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76" w:rsidRDefault="00E136A7" w:rsidP="00BD6C51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E92A76" w:rsidRDefault="00E136A7">
      <w:pPr>
        <w:pStyle w:val="af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ЧЕРНЯНСКИЙ РАЙОН</w:t>
      </w:r>
    </w:p>
    <w:p w:rsidR="00E92A76" w:rsidRPr="00784134" w:rsidRDefault="00784134" w:rsidP="00784134">
      <w:pPr>
        <w:pStyle w:val="a5"/>
        <w:rPr>
          <w:i w:val="0"/>
          <w:sz w:val="28"/>
          <w:szCs w:val="16"/>
        </w:rPr>
      </w:pPr>
      <w:r w:rsidRPr="00784134">
        <w:rPr>
          <w:i w:val="0"/>
          <w:noProof/>
          <w:sz w:val="28"/>
          <w:szCs w:val="16"/>
          <w:lang w:eastAsia="ru-RU"/>
        </w:rPr>
        <w:drawing>
          <wp:inline distT="0" distB="0" distL="0" distR="0">
            <wp:extent cx="582295" cy="666750"/>
            <wp:effectExtent l="19050" t="0" r="8255" b="0"/>
            <wp:docPr id="2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A76" w:rsidRDefault="00E136A7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E92A76" w:rsidRDefault="00E136A7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ВОЛОТОВСКОГО СЕЛЬСКОГО ПОСЕЛЕНИЯ</w:t>
      </w:r>
    </w:p>
    <w:p w:rsidR="00E92A76" w:rsidRDefault="00E136A7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E92A76" w:rsidRDefault="00E136A7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E92A76" w:rsidRDefault="00E92A76" w:rsidP="007B6674">
      <w:pPr>
        <w:pStyle w:val="af7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2A76" w:rsidRDefault="00E1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2A76" w:rsidRDefault="00E136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Волотово</w:t>
      </w:r>
    </w:p>
    <w:p w:rsidR="00E92A76" w:rsidRPr="006F11A4" w:rsidRDefault="00E9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76" w:rsidRDefault="00BD6C51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C32591">
        <w:rPr>
          <w:rFonts w:ascii="Times New Roman" w:hAnsi="Times New Roman" w:cs="Times New Roman"/>
          <w:b/>
          <w:sz w:val="28"/>
          <w:szCs w:val="28"/>
        </w:rPr>
        <w:t xml:space="preserve"> сентября 2024</w:t>
      </w:r>
      <w:r w:rsidR="006F11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36A7">
        <w:rPr>
          <w:rFonts w:ascii="Times New Roman" w:hAnsi="Times New Roman" w:cs="Times New Roman"/>
          <w:b/>
          <w:sz w:val="28"/>
          <w:szCs w:val="28"/>
        </w:rPr>
        <w:tab/>
      </w:r>
      <w:r w:rsidR="00E136A7">
        <w:rPr>
          <w:rFonts w:ascii="Times New Roman" w:hAnsi="Times New Roman" w:cs="Times New Roman"/>
          <w:b/>
          <w:sz w:val="28"/>
          <w:szCs w:val="28"/>
        </w:rPr>
        <w:tab/>
      </w:r>
      <w:r w:rsidR="00E136A7">
        <w:rPr>
          <w:rFonts w:ascii="Times New Roman" w:hAnsi="Times New Roman" w:cs="Times New Roman"/>
          <w:b/>
          <w:sz w:val="28"/>
          <w:szCs w:val="28"/>
        </w:rPr>
        <w:tab/>
        <w:t xml:space="preserve">     № </w:t>
      </w:r>
      <w:r w:rsidR="00C32591">
        <w:rPr>
          <w:rFonts w:ascii="Times New Roman" w:hAnsi="Times New Roman" w:cs="Times New Roman"/>
          <w:b/>
          <w:sz w:val="28"/>
          <w:szCs w:val="28"/>
        </w:rPr>
        <w:t>23</w:t>
      </w:r>
    </w:p>
    <w:p w:rsidR="00E92A76" w:rsidRDefault="00E92A7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1414A" w:rsidRDefault="0091414A" w:rsidP="0091414A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4A">
        <w:rPr>
          <w:rFonts w:ascii="Times New Roman" w:hAnsi="Times New Roman" w:cs="Times New Roman"/>
          <w:b/>
          <w:sz w:val="28"/>
          <w:szCs w:val="28"/>
        </w:rPr>
        <w:t xml:space="preserve">Об избрании делегата на  </w:t>
      </w:r>
      <w:r w:rsidR="006F11A4">
        <w:rPr>
          <w:rFonts w:ascii="Times New Roman" w:hAnsi="Times New Roman" w:cs="Times New Roman"/>
          <w:b/>
          <w:sz w:val="28"/>
          <w:szCs w:val="28"/>
        </w:rPr>
        <w:t>Х</w:t>
      </w:r>
      <w:r w:rsidR="006F11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414A">
        <w:rPr>
          <w:rFonts w:ascii="Times New Roman" w:hAnsi="Times New Roman" w:cs="Times New Roman"/>
          <w:b/>
          <w:sz w:val="28"/>
          <w:szCs w:val="28"/>
        </w:rPr>
        <w:t xml:space="preserve"> Съезд Ассоциации</w:t>
      </w:r>
    </w:p>
    <w:p w:rsidR="0091414A" w:rsidRPr="0091414A" w:rsidRDefault="0091414A" w:rsidP="0091414A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4A">
        <w:rPr>
          <w:rFonts w:ascii="Times New Roman" w:hAnsi="Times New Roman" w:cs="Times New Roman"/>
          <w:b/>
          <w:sz w:val="28"/>
          <w:szCs w:val="28"/>
        </w:rPr>
        <w:t xml:space="preserve"> «Совет муниципальных образований Белгородской области»</w:t>
      </w:r>
    </w:p>
    <w:p w:rsidR="00E92A76" w:rsidRDefault="00E92A76" w:rsidP="0091414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14A" w:rsidRDefault="0091414A" w:rsidP="0091414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76" w:rsidRDefault="009141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4A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5.1 статьи 5 Устава Ассоциации «Совет муниципальных образований Белгородской области», утверждённого решением съезда муниципальных образований Белгородской области от 22.03.2006 г. № 2,</w:t>
      </w:r>
      <w:r>
        <w:rPr>
          <w:color w:val="000000"/>
          <w:sz w:val="28"/>
          <w:szCs w:val="28"/>
        </w:rPr>
        <w:t xml:space="preserve"> </w:t>
      </w:r>
      <w:r w:rsidR="00C32591" w:rsidRPr="00C32591">
        <w:rPr>
          <w:rFonts w:ascii="Times New Roman" w:hAnsi="Times New Roman" w:cs="Times New Roman"/>
          <w:color w:val="000000"/>
          <w:sz w:val="28"/>
          <w:szCs w:val="28"/>
        </w:rPr>
        <w:t>руководствуясь решением президиума Ассоциации от 23.01.2024 г. № 3</w:t>
      </w:r>
      <w:r w:rsidR="00C32591">
        <w:rPr>
          <w:color w:val="000000"/>
          <w:sz w:val="28"/>
          <w:szCs w:val="28"/>
        </w:rPr>
        <w:t xml:space="preserve">, </w:t>
      </w:r>
      <w:r w:rsidR="00C32591">
        <w:rPr>
          <w:rFonts w:ascii="Times New Roman" w:hAnsi="Times New Roman" w:cs="Times New Roman"/>
          <w:bCs/>
          <w:sz w:val="28"/>
          <w:szCs w:val="28"/>
        </w:rPr>
        <w:t>з</w:t>
      </w:r>
      <w:r w:rsidR="00E136A7">
        <w:rPr>
          <w:rFonts w:ascii="Times New Roman" w:hAnsi="Times New Roman" w:cs="Times New Roman"/>
          <w:bCs/>
          <w:sz w:val="28"/>
          <w:szCs w:val="28"/>
        </w:rPr>
        <w:t xml:space="preserve">емское собрание Волотовского сельского поселения муниципального района «Чернянский район» Белгородской области </w:t>
      </w:r>
      <w:r w:rsidR="00E136A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1414A" w:rsidRDefault="006F11A4" w:rsidP="006F11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B667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32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14A" w:rsidRPr="0091414A">
        <w:rPr>
          <w:rFonts w:ascii="Times New Roman" w:hAnsi="Times New Roman" w:cs="Times New Roman"/>
          <w:color w:val="000000"/>
          <w:sz w:val="28"/>
          <w:szCs w:val="28"/>
        </w:rPr>
        <w:t>Избрать делегатом на</w:t>
      </w:r>
      <w:r w:rsidR="0091414A" w:rsidRPr="006F1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1A4">
        <w:rPr>
          <w:rFonts w:ascii="Times New Roman" w:hAnsi="Times New Roman" w:cs="Times New Roman"/>
          <w:sz w:val="28"/>
          <w:szCs w:val="28"/>
        </w:rPr>
        <w:t>Х</w:t>
      </w:r>
      <w:r w:rsidRPr="006F11A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1414A" w:rsidRPr="0091414A">
        <w:rPr>
          <w:rFonts w:ascii="Times New Roman" w:hAnsi="Times New Roman" w:cs="Times New Roman"/>
          <w:color w:val="000000"/>
          <w:sz w:val="28"/>
          <w:szCs w:val="28"/>
        </w:rPr>
        <w:t xml:space="preserve"> Съезд Ассоциации «Совет муниципальных образований Белгородской области» от </w:t>
      </w:r>
      <w:r w:rsidR="0091414A" w:rsidRPr="0091414A">
        <w:rPr>
          <w:rFonts w:ascii="Times New Roman" w:hAnsi="Times New Roman" w:cs="Times New Roman"/>
          <w:sz w:val="28"/>
          <w:szCs w:val="28"/>
        </w:rPr>
        <w:t xml:space="preserve">Волотовского сельского поселения </w:t>
      </w:r>
      <w:r w:rsidR="0091414A" w:rsidRPr="0091414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«Чернянский район» Белгородской области </w:t>
      </w:r>
      <w:r w:rsidR="0091414A" w:rsidRPr="0091414A">
        <w:rPr>
          <w:rFonts w:ascii="Times New Roman" w:hAnsi="Times New Roman" w:cs="Times New Roman"/>
          <w:sz w:val="28"/>
          <w:szCs w:val="28"/>
        </w:rPr>
        <w:t>главу администрации Волотовского сельского поселения Чернянского района  Манохину Зою Викторовну.</w:t>
      </w:r>
    </w:p>
    <w:p w:rsidR="006F11A4" w:rsidRPr="006F11A4" w:rsidRDefault="00C32591" w:rsidP="006F1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F11A4"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Поручить главе </w:t>
      </w:r>
      <w:r w:rsidR="006F11A4" w:rsidRPr="0091414A">
        <w:rPr>
          <w:rFonts w:ascii="Times New Roman" w:hAnsi="Times New Roman" w:cs="Times New Roman"/>
          <w:sz w:val="28"/>
          <w:szCs w:val="28"/>
        </w:rPr>
        <w:t xml:space="preserve"> администрации Волотовского сельского поселения </w:t>
      </w:r>
      <w:r w:rsidR="006F11A4" w:rsidRPr="0091414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6F11A4" w:rsidRPr="0091414A">
        <w:rPr>
          <w:rFonts w:ascii="Times New Roman" w:hAnsi="Times New Roman" w:cs="Times New Roman"/>
          <w:sz w:val="28"/>
          <w:szCs w:val="28"/>
        </w:rPr>
        <w:t xml:space="preserve"> Манохи</w:t>
      </w:r>
      <w:r w:rsidR="006F11A4">
        <w:rPr>
          <w:rFonts w:ascii="Times New Roman" w:hAnsi="Times New Roman" w:cs="Times New Roman"/>
          <w:sz w:val="28"/>
          <w:szCs w:val="28"/>
        </w:rPr>
        <w:t>ной З.В.</w:t>
      </w:r>
      <w:r w:rsidR="006F11A4">
        <w:rPr>
          <w:rFonts w:ascii="Times New Roman" w:hAnsi="Times New Roman" w:cs="Times New Roman"/>
          <w:color w:val="000000"/>
          <w:sz w:val="28"/>
          <w:szCs w:val="28"/>
        </w:rPr>
        <w:t xml:space="preserve"> принять участие в</w:t>
      </w:r>
      <w:r w:rsidR="006F11A4"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A4" w:rsidRPr="005251C8">
        <w:rPr>
          <w:rFonts w:ascii="Times New Roman" w:hAnsi="Times New Roman" w:cs="Times New Roman"/>
          <w:sz w:val="28"/>
          <w:szCs w:val="28"/>
        </w:rPr>
        <w:t>Х</w:t>
      </w:r>
      <w:r w:rsidR="006F11A4" w:rsidRPr="005251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F11A4"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11A4" w:rsidRPr="00245B79">
        <w:rPr>
          <w:rFonts w:ascii="Times New Roman" w:hAnsi="Times New Roman" w:cs="Times New Roman"/>
          <w:color w:val="000000"/>
          <w:sz w:val="28"/>
          <w:szCs w:val="28"/>
        </w:rPr>
        <w:t>ъезде Ассоциации «Совет муниципальных образований Белгородской области»</w:t>
      </w:r>
      <w:r w:rsidR="006F11A4">
        <w:rPr>
          <w:rFonts w:ascii="Times New Roman" w:hAnsi="Times New Roman" w:cs="Times New Roman"/>
          <w:color w:val="000000"/>
          <w:sz w:val="28"/>
          <w:szCs w:val="28"/>
        </w:rPr>
        <w:t xml:space="preserve"> с правами представителя члена Ассоциации от </w:t>
      </w:r>
      <w:r w:rsidR="006F11A4" w:rsidRPr="0091414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сельского поселения </w:t>
      </w:r>
      <w:r w:rsidR="006F11A4" w:rsidRPr="0091414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6F11A4">
        <w:rPr>
          <w:rFonts w:ascii="Times New Roman" w:hAnsi="Times New Roman" w:cs="Times New Roman"/>
          <w:sz w:val="28"/>
          <w:szCs w:val="28"/>
        </w:rPr>
        <w:t>.</w:t>
      </w:r>
    </w:p>
    <w:p w:rsidR="0091414A" w:rsidRPr="0091414A" w:rsidRDefault="006F11A4" w:rsidP="0091414A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414A" w:rsidRPr="0091414A">
        <w:rPr>
          <w:rFonts w:ascii="Times New Roman" w:hAnsi="Times New Roman" w:cs="Times New Roman"/>
          <w:sz w:val="28"/>
          <w:szCs w:val="28"/>
        </w:rPr>
        <w:t>.</w:t>
      </w:r>
      <w:r w:rsidR="00C32591">
        <w:rPr>
          <w:rFonts w:ascii="Times New Roman" w:hAnsi="Times New Roman" w:cs="Times New Roman"/>
          <w:sz w:val="28"/>
          <w:szCs w:val="28"/>
        </w:rPr>
        <w:t xml:space="preserve"> </w:t>
      </w:r>
      <w:r w:rsidR="0091414A" w:rsidRPr="0091414A">
        <w:rPr>
          <w:rFonts w:ascii="Times New Roman" w:hAnsi="Times New Roman" w:cs="Times New Roman"/>
          <w:sz w:val="28"/>
          <w:szCs w:val="28"/>
        </w:rPr>
        <w:t>Ввести в действие настоящее решение со дня его принятия.</w:t>
      </w:r>
    </w:p>
    <w:p w:rsidR="006F11A4" w:rsidRDefault="006F11A4" w:rsidP="00C325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6674">
        <w:rPr>
          <w:rFonts w:ascii="Times New Roman" w:hAnsi="Times New Roman" w:cs="Times New Roman"/>
          <w:sz w:val="28"/>
          <w:szCs w:val="28"/>
        </w:rPr>
        <w:t>.</w:t>
      </w:r>
      <w:r w:rsidR="00C32591">
        <w:rPr>
          <w:rFonts w:ascii="Times New Roman" w:hAnsi="Times New Roman" w:cs="Times New Roman"/>
          <w:sz w:val="28"/>
          <w:szCs w:val="28"/>
        </w:rPr>
        <w:t xml:space="preserve"> </w:t>
      </w:r>
      <w:r w:rsidR="00C32591" w:rsidRPr="00C32591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C32591" w:rsidRPr="00C32591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="00C32591" w:rsidRPr="00C32591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C32591" w:rsidRPr="00C32591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="00C32591" w:rsidRPr="00C3259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(https://selovolotovo-</w:t>
      </w:r>
      <w:r w:rsidR="00C32591" w:rsidRPr="00C32591">
        <w:rPr>
          <w:rFonts w:ascii="Times New Roman" w:hAnsi="Times New Roman" w:cs="Times New Roman"/>
          <w:sz w:val="28"/>
          <w:szCs w:val="28"/>
        </w:rPr>
        <w:lastRenderedPageBreak/>
        <w:t xml:space="preserve">r31.gosweb.gosuslugi.ru//) в порядке, предусмотренном Уставом </w:t>
      </w:r>
      <w:r w:rsidR="00C32591" w:rsidRPr="00C32591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="00C32591" w:rsidRPr="00C32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36A7" w:rsidRPr="00C32591">
        <w:rPr>
          <w:rFonts w:ascii="Times New Roman" w:hAnsi="Times New Roman" w:cs="Times New Roman"/>
          <w:sz w:val="28"/>
          <w:szCs w:val="28"/>
        </w:rPr>
        <w:t>).</w:t>
      </w:r>
    </w:p>
    <w:p w:rsidR="00E92A76" w:rsidRDefault="006F11A4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6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A7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E92A76" w:rsidRDefault="00E92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76" w:rsidRDefault="00E92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76" w:rsidRDefault="00E136A7">
      <w:pPr>
        <w:pStyle w:val="Heading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 Волотовского</w:t>
      </w:r>
    </w:p>
    <w:p w:rsidR="00E92A76" w:rsidRDefault="00E136A7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C1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7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176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А.Ю. Громов</w:t>
      </w:r>
    </w:p>
    <w:sectPr w:rsidR="00E92A76" w:rsidSect="00E92A76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B0" w:rsidRDefault="002C1CB0">
      <w:pPr>
        <w:spacing w:after="0" w:line="240" w:lineRule="auto"/>
      </w:pPr>
      <w:r>
        <w:separator/>
      </w:r>
    </w:p>
  </w:endnote>
  <w:endnote w:type="continuationSeparator" w:id="1">
    <w:p w:rsidR="002C1CB0" w:rsidRDefault="002C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B0" w:rsidRDefault="002C1CB0">
      <w:pPr>
        <w:spacing w:after="0" w:line="240" w:lineRule="auto"/>
      </w:pPr>
      <w:r>
        <w:separator/>
      </w:r>
    </w:p>
  </w:footnote>
  <w:footnote w:type="continuationSeparator" w:id="1">
    <w:p w:rsidR="002C1CB0" w:rsidRDefault="002C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E92A76" w:rsidRDefault="00981A8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36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6C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2A76" w:rsidRDefault="00E92A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180"/>
    <w:multiLevelType w:val="hybridMultilevel"/>
    <w:tmpl w:val="FE1C1E4C"/>
    <w:lvl w:ilvl="0" w:tplc="CA942F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1C4FF5A">
      <w:start w:val="1"/>
      <w:numFmt w:val="lowerLetter"/>
      <w:lvlText w:val="%2."/>
      <w:lvlJc w:val="left"/>
      <w:pPr>
        <w:ind w:left="1789" w:hanging="360"/>
      </w:pPr>
    </w:lvl>
    <w:lvl w:ilvl="2" w:tplc="CBCCFF74">
      <w:start w:val="1"/>
      <w:numFmt w:val="lowerRoman"/>
      <w:lvlText w:val="%3."/>
      <w:lvlJc w:val="right"/>
      <w:pPr>
        <w:ind w:left="2509" w:hanging="180"/>
      </w:pPr>
    </w:lvl>
    <w:lvl w:ilvl="3" w:tplc="D2BE655A">
      <w:start w:val="1"/>
      <w:numFmt w:val="decimal"/>
      <w:lvlText w:val="%4."/>
      <w:lvlJc w:val="left"/>
      <w:pPr>
        <w:ind w:left="3229" w:hanging="360"/>
      </w:pPr>
    </w:lvl>
    <w:lvl w:ilvl="4" w:tplc="C7B892AA">
      <w:start w:val="1"/>
      <w:numFmt w:val="lowerLetter"/>
      <w:lvlText w:val="%5."/>
      <w:lvlJc w:val="left"/>
      <w:pPr>
        <w:ind w:left="3949" w:hanging="360"/>
      </w:pPr>
    </w:lvl>
    <w:lvl w:ilvl="5" w:tplc="25CEC294">
      <w:start w:val="1"/>
      <w:numFmt w:val="lowerRoman"/>
      <w:lvlText w:val="%6."/>
      <w:lvlJc w:val="right"/>
      <w:pPr>
        <w:ind w:left="4669" w:hanging="180"/>
      </w:pPr>
    </w:lvl>
    <w:lvl w:ilvl="6" w:tplc="2E24819E">
      <w:start w:val="1"/>
      <w:numFmt w:val="decimal"/>
      <w:lvlText w:val="%7."/>
      <w:lvlJc w:val="left"/>
      <w:pPr>
        <w:ind w:left="5389" w:hanging="360"/>
      </w:pPr>
    </w:lvl>
    <w:lvl w:ilvl="7" w:tplc="EA682DB6">
      <w:start w:val="1"/>
      <w:numFmt w:val="lowerLetter"/>
      <w:lvlText w:val="%8."/>
      <w:lvlJc w:val="left"/>
      <w:pPr>
        <w:ind w:left="6109" w:hanging="360"/>
      </w:pPr>
    </w:lvl>
    <w:lvl w:ilvl="8" w:tplc="02BC1EC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95FBF"/>
    <w:multiLevelType w:val="hybridMultilevel"/>
    <w:tmpl w:val="4EAA392A"/>
    <w:lvl w:ilvl="0" w:tplc="8C0E5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01C835A">
      <w:start w:val="1"/>
      <w:numFmt w:val="lowerLetter"/>
      <w:lvlText w:val="%2."/>
      <w:lvlJc w:val="left"/>
      <w:pPr>
        <w:ind w:left="1789" w:hanging="360"/>
      </w:pPr>
    </w:lvl>
    <w:lvl w:ilvl="2" w:tplc="A9966E72">
      <w:start w:val="1"/>
      <w:numFmt w:val="lowerRoman"/>
      <w:lvlText w:val="%3."/>
      <w:lvlJc w:val="right"/>
      <w:pPr>
        <w:ind w:left="2509" w:hanging="180"/>
      </w:pPr>
    </w:lvl>
    <w:lvl w:ilvl="3" w:tplc="83C6E2B4">
      <w:start w:val="1"/>
      <w:numFmt w:val="decimal"/>
      <w:lvlText w:val="%4."/>
      <w:lvlJc w:val="left"/>
      <w:pPr>
        <w:ind w:left="3229" w:hanging="360"/>
      </w:pPr>
    </w:lvl>
    <w:lvl w:ilvl="4" w:tplc="CB786D74">
      <w:start w:val="1"/>
      <w:numFmt w:val="lowerLetter"/>
      <w:lvlText w:val="%5."/>
      <w:lvlJc w:val="left"/>
      <w:pPr>
        <w:ind w:left="3949" w:hanging="360"/>
      </w:pPr>
    </w:lvl>
    <w:lvl w:ilvl="5" w:tplc="6E66DA40">
      <w:start w:val="1"/>
      <w:numFmt w:val="lowerRoman"/>
      <w:lvlText w:val="%6."/>
      <w:lvlJc w:val="right"/>
      <w:pPr>
        <w:ind w:left="4669" w:hanging="180"/>
      </w:pPr>
    </w:lvl>
    <w:lvl w:ilvl="6" w:tplc="68A04DC8">
      <w:start w:val="1"/>
      <w:numFmt w:val="decimal"/>
      <w:lvlText w:val="%7."/>
      <w:lvlJc w:val="left"/>
      <w:pPr>
        <w:ind w:left="5389" w:hanging="360"/>
      </w:pPr>
    </w:lvl>
    <w:lvl w:ilvl="7" w:tplc="63506F14">
      <w:start w:val="1"/>
      <w:numFmt w:val="lowerLetter"/>
      <w:lvlText w:val="%8."/>
      <w:lvlJc w:val="left"/>
      <w:pPr>
        <w:ind w:left="6109" w:hanging="360"/>
      </w:pPr>
    </w:lvl>
    <w:lvl w:ilvl="8" w:tplc="F5B2756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03F2F"/>
    <w:multiLevelType w:val="hybridMultilevel"/>
    <w:tmpl w:val="5BD0C0E6"/>
    <w:lvl w:ilvl="0" w:tplc="D8F26CF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C97A0AC6">
      <w:start w:val="1"/>
      <w:numFmt w:val="lowerLetter"/>
      <w:lvlText w:val="%2."/>
      <w:lvlJc w:val="left"/>
      <w:pPr>
        <w:ind w:left="1620" w:hanging="360"/>
      </w:pPr>
    </w:lvl>
    <w:lvl w:ilvl="2" w:tplc="8CC031D2">
      <w:start w:val="1"/>
      <w:numFmt w:val="lowerRoman"/>
      <w:lvlText w:val="%3."/>
      <w:lvlJc w:val="right"/>
      <w:pPr>
        <w:ind w:left="2340" w:hanging="180"/>
      </w:pPr>
    </w:lvl>
    <w:lvl w:ilvl="3" w:tplc="D1EE3F06">
      <w:start w:val="1"/>
      <w:numFmt w:val="decimal"/>
      <w:lvlText w:val="%4."/>
      <w:lvlJc w:val="left"/>
      <w:pPr>
        <w:ind w:left="3060" w:hanging="360"/>
      </w:pPr>
    </w:lvl>
    <w:lvl w:ilvl="4" w:tplc="35C666B2">
      <w:start w:val="1"/>
      <w:numFmt w:val="lowerLetter"/>
      <w:lvlText w:val="%5."/>
      <w:lvlJc w:val="left"/>
      <w:pPr>
        <w:ind w:left="3780" w:hanging="360"/>
      </w:pPr>
    </w:lvl>
    <w:lvl w:ilvl="5" w:tplc="18EA37D2">
      <w:start w:val="1"/>
      <w:numFmt w:val="lowerRoman"/>
      <w:lvlText w:val="%6."/>
      <w:lvlJc w:val="right"/>
      <w:pPr>
        <w:ind w:left="4500" w:hanging="180"/>
      </w:pPr>
    </w:lvl>
    <w:lvl w:ilvl="6" w:tplc="CBB0C584">
      <w:start w:val="1"/>
      <w:numFmt w:val="decimal"/>
      <w:lvlText w:val="%7."/>
      <w:lvlJc w:val="left"/>
      <w:pPr>
        <w:ind w:left="5220" w:hanging="360"/>
      </w:pPr>
    </w:lvl>
    <w:lvl w:ilvl="7" w:tplc="127A4BB0">
      <w:start w:val="1"/>
      <w:numFmt w:val="lowerLetter"/>
      <w:lvlText w:val="%8."/>
      <w:lvlJc w:val="left"/>
      <w:pPr>
        <w:ind w:left="5940" w:hanging="360"/>
      </w:pPr>
    </w:lvl>
    <w:lvl w:ilvl="8" w:tplc="1A94F10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9E495C"/>
    <w:multiLevelType w:val="hybridMultilevel"/>
    <w:tmpl w:val="2BA4AAB6"/>
    <w:lvl w:ilvl="0" w:tplc="BCFEE0E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D402B26">
      <w:start w:val="1"/>
      <w:numFmt w:val="lowerLetter"/>
      <w:lvlText w:val="%2."/>
      <w:lvlJc w:val="left"/>
      <w:pPr>
        <w:ind w:left="1980" w:hanging="360"/>
      </w:pPr>
    </w:lvl>
    <w:lvl w:ilvl="2" w:tplc="CCDCBE14">
      <w:start w:val="1"/>
      <w:numFmt w:val="lowerRoman"/>
      <w:lvlText w:val="%3."/>
      <w:lvlJc w:val="right"/>
      <w:pPr>
        <w:ind w:left="2700" w:hanging="180"/>
      </w:pPr>
    </w:lvl>
    <w:lvl w:ilvl="3" w:tplc="79E4A62A">
      <w:start w:val="1"/>
      <w:numFmt w:val="decimal"/>
      <w:lvlText w:val="%4."/>
      <w:lvlJc w:val="left"/>
      <w:pPr>
        <w:ind w:left="3420" w:hanging="360"/>
      </w:pPr>
    </w:lvl>
    <w:lvl w:ilvl="4" w:tplc="0C266C10">
      <w:start w:val="1"/>
      <w:numFmt w:val="lowerLetter"/>
      <w:lvlText w:val="%5."/>
      <w:lvlJc w:val="left"/>
      <w:pPr>
        <w:ind w:left="4140" w:hanging="360"/>
      </w:pPr>
    </w:lvl>
    <w:lvl w:ilvl="5" w:tplc="071654E0">
      <w:start w:val="1"/>
      <w:numFmt w:val="lowerRoman"/>
      <w:lvlText w:val="%6."/>
      <w:lvlJc w:val="right"/>
      <w:pPr>
        <w:ind w:left="4860" w:hanging="180"/>
      </w:pPr>
    </w:lvl>
    <w:lvl w:ilvl="6" w:tplc="9D0C5E88">
      <w:start w:val="1"/>
      <w:numFmt w:val="decimal"/>
      <w:lvlText w:val="%7."/>
      <w:lvlJc w:val="left"/>
      <w:pPr>
        <w:ind w:left="5580" w:hanging="360"/>
      </w:pPr>
    </w:lvl>
    <w:lvl w:ilvl="7" w:tplc="0A607E22">
      <w:start w:val="1"/>
      <w:numFmt w:val="lowerLetter"/>
      <w:lvlText w:val="%8."/>
      <w:lvlJc w:val="left"/>
      <w:pPr>
        <w:ind w:left="6300" w:hanging="360"/>
      </w:pPr>
    </w:lvl>
    <w:lvl w:ilvl="8" w:tplc="6D608E8C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B67982"/>
    <w:multiLevelType w:val="hybridMultilevel"/>
    <w:tmpl w:val="8D00AF50"/>
    <w:lvl w:ilvl="0" w:tplc="379E33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7FCFAFA">
      <w:start w:val="1"/>
      <w:numFmt w:val="lowerLetter"/>
      <w:lvlText w:val="%2."/>
      <w:lvlJc w:val="left"/>
      <w:pPr>
        <w:ind w:left="1620" w:hanging="360"/>
      </w:pPr>
    </w:lvl>
    <w:lvl w:ilvl="2" w:tplc="0CF4561A">
      <w:start w:val="1"/>
      <w:numFmt w:val="lowerRoman"/>
      <w:lvlText w:val="%3."/>
      <w:lvlJc w:val="right"/>
      <w:pPr>
        <w:ind w:left="2340" w:hanging="180"/>
      </w:pPr>
    </w:lvl>
    <w:lvl w:ilvl="3" w:tplc="A55A00F4">
      <w:start w:val="1"/>
      <w:numFmt w:val="decimal"/>
      <w:lvlText w:val="%4."/>
      <w:lvlJc w:val="left"/>
      <w:pPr>
        <w:ind w:left="3060" w:hanging="360"/>
      </w:pPr>
    </w:lvl>
    <w:lvl w:ilvl="4" w:tplc="04DCB128">
      <w:start w:val="1"/>
      <w:numFmt w:val="lowerLetter"/>
      <w:lvlText w:val="%5."/>
      <w:lvlJc w:val="left"/>
      <w:pPr>
        <w:ind w:left="3780" w:hanging="360"/>
      </w:pPr>
    </w:lvl>
    <w:lvl w:ilvl="5" w:tplc="E22EB9C0">
      <w:start w:val="1"/>
      <w:numFmt w:val="lowerRoman"/>
      <w:lvlText w:val="%6."/>
      <w:lvlJc w:val="right"/>
      <w:pPr>
        <w:ind w:left="4500" w:hanging="180"/>
      </w:pPr>
    </w:lvl>
    <w:lvl w:ilvl="6" w:tplc="86C4A4B0">
      <w:start w:val="1"/>
      <w:numFmt w:val="decimal"/>
      <w:lvlText w:val="%7."/>
      <w:lvlJc w:val="left"/>
      <w:pPr>
        <w:ind w:left="5220" w:hanging="360"/>
      </w:pPr>
    </w:lvl>
    <w:lvl w:ilvl="7" w:tplc="5C0801A0">
      <w:start w:val="1"/>
      <w:numFmt w:val="lowerLetter"/>
      <w:lvlText w:val="%8."/>
      <w:lvlJc w:val="left"/>
      <w:pPr>
        <w:ind w:left="5940" w:hanging="360"/>
      </w:pPr>
    </w:lvl>
    <w:lvl w:ilvl="8" w:tplc="C414E3B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A76"/>
    <w:rsid w:val="00060FD2"/>
    <w:rsid w:val="001A46AE"/>
    <w:rsid w:val="002C1CB0"/>
    <w:rsid w:val="002F6C31"/>
    <w:rsid w:val="006F11A4"/>
    <w:rsid w:val="00784134"/>
    <w:rsid w:val="007B6674"/>
    <w:rsid w:val="007C176F"/>
    <w:rsid w:val="00875E81"/>
    <w:rsid w:val="0091414A"/>
    <w:rsid w:val="0096606D"/>
    <w:rsid w:val="00981A81"/>
    <w:rsid w:val="009F12AB"/>
    <w:rsid w:val="00AA7F2A"/>
    <w:rsid w:val="00B03565"/>
    <w:rsid w:val="00BD6C51"/>
    <w:rsid w:val="00C32591"/>
    <w:rsid w:val="00E136A7"/>
    <w:rsid w:val="00E44BCE"/>
    <w:rsid w:val="00E92A76"/>
    <w:rsid w:val="00ED7090"/>
    <w:rsid w:val="00F7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92A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92A7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2A7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92A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92A7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2A7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92A7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2A7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92A7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2A7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92A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2A7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92A7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2A7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2A7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92A7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92A76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E92A7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2A7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2A76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E92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92A76"/>
    <w:rPr>
      <w:i/>
    </w:rPr>
  </w:style>
  <w:style w:type="character" w:customStyle="1" w:styleId="HeaderChar">
    <w:name w:val="Header Char"/>
    <w:basedOn w:val="a0"/>
    <w:link w:val="Header"/>
    <w:uiPriority w:val="99"/>
    <w:rsid w:val="00E92A76"/>
  </w:style>
  <w:style w:type="character" w:customStyle="1" w:styleId="FooterChar">
    <w:name w:val="Footer Char"/>
    <w:basedOn w:val="a0"/>
    <w:link w:val="Footer"/>
    <w:uiPriority w:val="99"/>
    <w:rsid w:val="00E92A7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2A7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2A76"/>
  </w:style>
  <w:style w:type="table" w:styleId="a8">
    <w:name w:val="Table Grid"/>
    <w:basedOn w:val="a1"/>
    <w:uiPriority w:val="59"/>
    <w:rsid w:val="00E92A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2A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2A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2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92A76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92A76"/>
    <w:rPr>
      <w:sz w:val="18"/>
    </w:rPr>
  </w:style>
  <w:style w:type="character" w:styleId="ab">
    <w:name w:val="footnote reference"/>
    <w:basedOn w:val="a0"/>
    <w:uiPriority w:val="99"/>
    <w:unhideWhenUsed/>
    <w:rsid w:val="00E92A7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92A76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92A76"/>
    <w:rPr>
      <w:sz w:val="20"/>
    </w:rPr>
  </w:style>
  <w:style w:type="character" w:styleId="ae">
    <w:name w:val="endnote reference"/>
    <w:basedOn w:val="a0"/>
    <w:uiPriority w:val="99"/>
    <w:semiHidden/>
    <w:unhideWhenUsed/>
    <w:rsid w:val="00E92A7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2A76"/>
    <w:pPr>
      <w:spacing w:after="57"/>
    </w:pPr>
  </w:style>
  <w:style w:type="paragraph" w:styleId="21">
    <w:name w:val="toc 2"/>
    <w:basedOn w:val="a"/>
    <w:next w:val="a"/>
    <w:uiPriority w:val="39"/>
    <w:unhideWhenUsed/>
    <w:rsid w:val="00E92A7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2A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2A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2A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2A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2A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2A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2A76"/>
    <w:pPr>
      <w:spacing w:after="57"/>
      <w:ind w:left="2268"/>
    </w:pPr>
  </w:style>
  <w:style w:type="paragraph" w:styleId="af">
    <w:name w:val="TOC Heading"/>
    <w:uiPriority w:val="39"/>
    <w:unhideWhenUsed/>
    <w:rsid w:val="00E92A76"/>
  </w:style>
  <w:style w:type="paragraph" w:styleId="af0">
    <w:name w:val="table of figures"/>
    <w:basedOn w:val="a"/>
    <w:next w:val="a"/>
    <w:uiPriority w:val="99"/>
    <w:unhideWhenUsed/>
    <w:rsid w:val="00E92A76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E92A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E92A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E92A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92A76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E92A76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E92A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9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92A76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9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2A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E92A76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E92A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92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E9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E92A76"/>
  </w:style>
  <w:style w:type="paragraph" w:customStyle="1" w:styleId="Footer">
    <w:name w:val="Footer"/>
    <w:basedOn w:val="a"/>
    <w:link w:val="af6"/>
    <w:uiPriority w:val="99"/>
    <w:unhideWhenUsed/>
    <w:rsid w:val="00E9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E92A76"/>
  </w:style>
  <w:style w:type="character" w:customStyle="1" w:styleId="doccaption">
    <w:name w:val="doccaption"/>
    <w:basedOn w:val="a0"/>
    <w:rsid w:val="00E92A76"/>
  </w:style>
  <w:style w:type="paragraph" w:styleId="a5">
    <w:name w:val="Subtitle"/>
    <w:basedOn w:val="a"/>
    <w:next w:val="af7"/>
    <w:link w:val="af8"/>
    <w:qFormat/>
    <w:rsid w:val="00E92A7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E92A7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E9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E92A76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E92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21</cp:revision>
  <cp:lastPrinted>2023-09-15T12:27:00Z</cp:lastPrinted>
  <dcterms:created xsi:type="dcterms:W3CDTF">2022-03-18T09:01:00Z</dcterms:created>
  <dcterms:modified xsi:type="dcterms:W3CDTF">2024-09-20T12:17:00Z</dcterms:modified>
</cp:coreProperties>
</file>