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36" w:rsidRPr="00F875A2" w:rsidRDefault="007E6430">
      <w:pPr>
        <w:tabs>
          <w:tab w:val="left" w:pos="7796"/>
        </w:tabs>
        <w:jc w:val="both"/>
        <w:rPr>
          <w:color w:val="FF0000"/>
        </w:rPr>
      </w:pPr>
      <w:r w:rsidRPr="00F875A2">
        <w:rPr>
          <w:b/>
          <w:color w:val="FF0000"/>
          <w:sz w:val="28"/>
          <w:szCs w:val="28"/>
        </w:rPr>
        <w:tab/>
        <w:t xml:space="preserve"> </w:t>
      </w:r>
    </w:p>
    <w:p w:rsidR="003A6B36" w:rsidRPr="00F875A2" w:rsidRDefault="007E6430">
      <w:pPr>
        <w:rPr>
          <w:color w:val="FF0000"/>
        </w:rPr>
      </w:pPr>
      <w:r w:rsidRPr="00F875A2">
        <w:rPr>
          <w:b/>
          <w:color w:val="FF0000"/>
          <w:sz w:val="28"/>
          <w:szCs w:val="28"/>
        </w:rPr>
        <w:t xml:space="preserve">                                </w:t>
      </w:r>
    </w:p>
    <w:p w:rsidR="003A6B36" w:rsidRDefault="007E6430" w:rsidP="00357729">
      <w:pPr>
        <w:jc w:val="center"/>
      </w:pPr>
      <w:r>
        <w:rPr>
          <w:b/>
          <w:sz w:val="24"/>
          <w:szCs w:val="24"/>
        </w:rPr>
        <w:t>БЕЛГОРОДСКАЯ ОБЛАСТЬ</w:t>
      </w:r>
    </w:p>
    <w:p w:rsidR="003A6B36" w:rsidRDefault="001103EC" w:rsidP="00357729">
      <w:pPr>
        <w:jc w:val="center"/>
      </w:pPr>
      <w:r w:rsidRPr="001103EC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pt;margin-top:49.6pt;width:42.75pt;height:48pt;z-index:251665408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  <w:r w:rsidRPr="001103EC">
        <w:rPr>
          <w:b/>
          <w:sz w:val="24"/>
          <w:szCs w:val="24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7E6430">
        <w:rPr>
          <w:b/>
          <w:sz w:val="24"/>
          <w:szCs w:val="24"/>
        </w:rPr>
        <w:t>ЧЕРНЯНСКИЙ РАЙОН</w:t>
      </w:r>
    </w:p>
    <w:p w:rsidR="003A6B36" w:rsidRDefault="003A6B36" w:rsidP="00357729">
      <w:pPr>
        <w:jc w:val="center"/>
      </w:pPr>
    </w:p>
    <w:p w:rsidR="003A6B36" w:rsidRDefault="003A6B36" w:rsidP="00357729">
      <w:pPr>
        <w:jc w:val="center"/>
        <w:rPr>
          <w:b/>
          <w:sz w:val="24"/>
          <w:szCs w:val="24"/>
        </w:rPr>
      </w:pPr>
    </w:p>
    <w:p w:rsidR="00F875A2" w:rsidRDefault="00F875A2" w:rsidP="00357729">
      <w:pPr>
        <w:jc w:val="center"/>
        <w:rPr>
          <w:b/>
          <w:sz w:val="24"/>
          <w:szCs w:val="24"/>
        </w:rPr>
      </w:pPr>
    </w:p>
    <w:p w:rsidR="00F875A2" w:rsidRDefault="00F875A2" w:rsidP="00357729">
      <w:pPr>
        <w:jc w:val="center"/>
      </w:pPr>
    </w:p>
    <w:p w:rsidR="003A6B36" w:rsidRDefault="007E6430" w:rsidP="00357729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АДМИНИСТРАЦИЯ ВОЛОТОВСКОГО СЕЛЬСКОГО ПОСЕЛЕНИЯ</w:t>
      </w:r>
    </w:p>
    <w:p w:rsidR="003A6B36" w:rsidRDefault="007E6430" w:rsidP="00357729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МУНИЦИПАЛЬНОГО РАЙОНА "ЧЕРНЯНСКИЙ РАЙОН"</w:t>
      </w:r>
    </w:p>
    <w:p w:rsidR="003A6B36" w:rsidRDefault="007E6430" w:rsidP="00357729">
      <w:pPr>
        <w:pStyle w:val="Caption"/>
        <w:spacing w:line="240" w:lineRule="auto"/>
        <w:ind w:left="0"/>
        <w:jc w:val="center"/>
      </w:pPr>
      <w:r>
        <w:rPr>
          <w:sz w:val="24"/>
          <w:szCs w:val="24"/>
        </w:rPr>
        <w:t>БЕЛГОРОДСКОЙ ОБЛАСТИ</w:t>
      </w:r>
    </w:p>
    <w:p w:rsidR="003A6B36" w:rsidRDefault="003A6B36" w:rsidP="00357729">
      <w:pPr>
        <w:jc w:val="center"/>
      </w:pPr>
    </w:p>
    <w:p w:rsidR="003A6B36" w:rsidRDefault="007E6430" w:rsidP="00357729">
      <w:pPr>
        <w:shd w:val="clear" w:color="auto" w:fill="FFFFFF"/>
        <w:spacing w:line="276" w:lineRule="auto"/>
        <w:jc w:val="center"/>
      </w:pPr>
      <w:r>
        <w:rPr>
          <w:b/>
          <w:sz w:val="28"/>
          <w:szCs w:val="28"/>
        </w:rPr>
        <w:t>П О С Т А Н О В Л Е Н И Е</w:t>
      </w:r>
    </w:p>
    <w:p w:rsidR="003A6B36" w:rsidRDefault="007E6430">
      <w:pPr>
        <w:shd w:val="clear" w:color="auto" w:fill="FFFFFF"/>
        <w:spacing w:line="276" w:lineRule="auto"/>
        <w:jc w:val="center"/>
      </w:pPr>
      <w:r>
        <w:rPr>
          <w:b/>
          <w:sz w:val="22"/>
          <w:szCs w:val="22"/>
        </w:rPr>
        <w:t>с. Волотово</w:t>
      </w:r>
    </w:p>
    <w:p w:rsidR="003A6B36" w:rsidRDefault="007E6430">
      <w:pPr>
        <w:shd w:val="clear" w:color="auto" w:fill="FFFFFF"/>
      </w:pPr>
      <w:r>
        <w:rPr>
          <w:b/>
          <w:sz w:val="28"/>
          <w:szCs w:val="28"/>
        </w:rPr>
        <w:t xml:space="preserve">10 февраля  </w:t>
      </w:r>
      <w:r>
        <w:rPr>
          <w:b/>
          <w:color w:val="000000"/>
          <w:sz w:val="28"/>
          <w:szCs w:val="28"/>
        </w:rPr>
        <w:t xml:space="preserve">2023 г.                                                                                         № 2  </w:t>
      </w:r>
    </w:p>
    <w:p w:rsidR="003A6B36" w:rsidRDefault="003A6B36"/>
    <w:p w:rsidR="003A6B36" w:rsidRDefault="003A6B36">
      <w:pPr>
        <w:pStyle w:val="10"/>
        <w:ind w:right="175"/>
        <w:jc w:val="center"/>
      </w:pPr>
    </w:p>
    <w:p w:rsidR="00357729" w:rsidRDefault="007E6430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</w:t>
      </w:r>
    </w:p>
    <w:p w:rsidR="003A6B36" w:rsidRDefault="00357729">
      <w:pPr>
        <w:pStyle w:val="10"/>
        <w:ind w:right="175"/>
        <w:jc w:val="center"/>
      </w:pPr>
      <w:r>
        <w:rPr>
          <w:b/>
          <w:sz w:val="28"/>
          <w:szCs w:val="28"/>
        </w:rPr>
        <w:t xml:space="preserve">объекта </w:t>
      </w:r>
      <w:r w:rsidR="007E6430">
        <w:rPr>
          <w:b/>
          <w:sz w:val="28"/>
          <w:szCs w:val="28"/>
        </w:rPr>
        <w:t>недвижимости</w:t>
      </w:r>
    </w:p>
    <w:p w:rsidR="003A6B36" w:rsidRDefault="003A6B36">
      <w:pPr>
        <w:keepLines/>
        <w:tabs>
          <w:tab w:val="left" w:pos="5295"/>
        </w:tabs>
      </w:pPr>
    </w:p>
    <w:p w:rsidR="003A6B36" w:rsidRDefault="003A6B36">
      <w:pPr>
        <w:keepLines/>
        <w:tabs>
          <w:tab w:val="left" w:pos="5295"/>
        </w:tabs>
      </w:pPr>
    </w:p>
    <w:p w:rsidR="003A6B36" w:rsidRDefault="007E6430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3A6B36" w:rsidRDefault="007E6430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 1.Объекту недвижимости: </w:t>
      </w:r>
    </w:p>
    <w:p w:rsidR="003A6B36" w:rsidRDefault="007E6430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-  земельному участку,</w:t>
      </w:r>
      <w:r w:rsidR="00F875A2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5000 кв.м., с кадастровым номером 31:08:1102002:25 присвоить  адрес:  Российская Федерация,  Белгородская область,</w:t>
      </w:r>
      <w:r w:rsidR="00F875A2">
        <w:rPr>
          <w:sz w:val="28"/>
          <w:szCs w:val="28"/>
        </w:rPr>
        <w:t xml:space="preserve"> </w:t>
      </w:r>
      <w:r>
        <w:rPr>
          <w:sz w:val="28"/>
          <w:szCs w:val="28"/>
        </w:rPr>
        <w:t>м. р</w:t>
      </w:r>
      <w:r w:rsidR="00F875A2">
        <w:rPr>
          <w:sz w:val="28"/>
          <w:szCs w:val="28"/>
        </w:rPr>
        <w:t>-н Чернянский, с.п. Волотовское</w:t>
      </w:r>
      <w:r>
        <w:rPr>
          <w:sz w:val="28"/>
          <w:szCs w:val="28"/>
        </w:rPr>
        <w:t>,  с.</w:t>
      </w:r>
      <w:r w:rsidR="00F875A2">
        <w:rPr>
          <w:sz w:val="28"/>
          <w:szCs w:val="28"/>
        </w:rPr>
        <w:t xml:space="preserve"> </w:t>
      </w:r>
      <w:r>
        <w:rPr>
          <w:sz w:val="28"/>
          <w:szCs w:val="28"/>
        </w:rPr>
        <w:t>Волотово</w:t>
      </w:r>
      <w:r>
        <w:t>,</w:t>
      </w:r>
      <w:r w:rsidR="00F875A2">
        <w:t xml:space="preserve"> </w:t>
      </w:r>
      <w:r>
        <w:rPr>
          <w:sz w:val="28"/>
        </w:rPr>
        <w:t>ул.</w:t>
      </w:r>
      <w:r w:rsidR="00F875A2">
        <w:rPr>
          <w:sz w:val="28"/>
        </w:rPr>
        <w:t xml:space="preserve"> Хвощевая</w:t>
      </w:r>
      <w:r>
        <w:rPr>
          <w:sz w:val="28"/>
        </w:rPr>
        <w:t>, д.55</w:t>
      </w:r>
      <w:r w:rsidR="00F875A2">
        <w:rPr>
          <w:sz w:val="28"/>
        </w:rPr>
        <w:t>.</w:t>
      </w:r>
    </w:p>
    <w:p w:rsidR="003A6B36" w:rsidRDefault="00F875A2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</w:t>
      </w:r>
      <w:r w:rsidR="007E6430">
        <w:rPr>
          <w:sz w:val="28"/>
          <w:szCs w:val="28"/>
        </w:rPr>
        <w:t>2.Разместить настоящее постановление на официальном сайте органов  местного самоуправления Волотовского сельского поселения в сети Интернет (адрес сайта:</w:t>
      </w:r>
      <w:r w:rsidR="007E6430">
        <w:rPr>
          <w:sz w:val="28"/>
          <w:szCs w:val="28"/>
          <w:u w:val="single"/>
          <w:lang w:val="en-US"/>
        </w:rPr>
        <w:t>http</w:t>
      </w:r>
      <w:r w:rsidR="007E6430">
        <w:rPr>
          <w:sz w:val="28"/>
          <w:szCs w:val="28"/>
          <w:u w:val="single"/>
        </w:rPr>
        <w:t>://www.selo</w:t>
      </w:r>
      <w:r w:rsidR="007E6430">
        <w:rPr>
          <w:sz w:val="28"/>
          <w:szCs w:val="28"/>
          <w:u w:val="single"/>
          <w:lang w:val="en-US"/>
        </w:rPr>
        <w:t>volotovo</w:t>
      </w:r>
      <w:r w:rsidR="007E6430" w:rsidRPr="00F875A2">
        <w:rPr>
          <w:sz w:val="28"/>
          <w:szCs w:val="28"/>
          <w:u w:val="single"/>
        </w:rPr>
        <w:t>-</w:t>
      </w:r>
      <w:r w:rsidR="007E6430">
        <w:rPr>
          <w:sz w:val="28"/>
          <w:szCs w:val="28"/>
          <w:u w:val="single"/>
        </w:rPr>
        <w:t>r31.gosweb.gosuslugu.ru//).</w:t>
      </w:r>
    </w:p>
    <w:p w:rsidR="003A6B36" w:rsidRDefault="007E6430">
      <w:pPr>
        <w:keepLines/>
        <w:tabs>
          <w:tab w:val="left" w:pos="1515"/>
        </w:tabs>
        <w:jc w:val="both"/>
      </w:pPr>
      <w:r>
        <w:rPr>
          <w:sz w:val="28"/>
          <w:szCs w:val="28"/>
        </w:rPr>
        <w:t xml:space="preserve">         3.Контроль исполнения постановления оставляю за собой.</w:t>
      </w:r>
    </w:p>
    <w:p w:rsidR="003A6B36" w:rsidRDefault="007E6430">
      <w:pPr>
        <w:tabs>
          <w:tab w:val="left" w:pos="1515"/>
        </w:tabs>
        <w:jc w:val="both"/>
      </w:pPr>
      <w:r>
        <w:rPr>
          <w:sz w:val="28"/>
          <w:szCs w:val="28"/>
        </w:rPr>
        <w:t xml:space="preserve"> </w:t>
      </w:r>
    </w:p>
    <w:p w:rsidR="003A6B36" w:rsidRDefault="003A6B36">
      <w:pPr>
        <w:tabs>
          <w:tab w:val="left" w:pos="1515"/>
        </w:tabs>
        <w:jc w:val="both"/>
      </w:pPr>
    </w:p>
    <w:p w:rsidR="003A6B36" w:rsidRDefault="003A6B36">
      <w:pPr>
        <w:jc w:val="both"/>
      </w:pPr>
    </w:p>
    <w:p w:rsidR="003A6B36" w:rsidRDefault="007E6430">
      <w:pPr>
        <w:jc w:val="both"/>
      </w:pPr>
      <w:r>
        <w:rPr>
          <w:b/>
          <w:sz w:val="28"/>
          <w:szCs w:val="28"/>
        </w:rPr>
        <w:t xml:space="preserve">Глава администрации </w:t>
      </w:r>
    </w:p>
    <w:p w:rsidR="003A6B36" w:rsidRDefault="007E6430">
      <w:pPr>
        <w:tabs>
          <w:tab w:val="left" w:pos="7796"/>
        </w:tabs>
        <w:jc w:val="both"/>
      </w:pPr>
      <w:r>
        <w:rPr>
          <w:b/>
          <w:sz w:val="28"/>
          <w:szCs w:val="28"/>
        </w:rPr>
        <w:t>Во</w:t>
      </w:r>
      <w:r w:rsidR="00F875A2">
        <w:rPr>
          <w:b/>
          <w:sz w:val="28"/>
          <w:szCs w:val="28"/>
        </w:rPr>
        <w:t xml:space="preserve">лотовского сельского поселения                               </w:t>
      </w:r>
      <w:r>
        <w:rPr>
          <w:b/>
          <w:sz w:val="28"/>
          <w:szCs w:val="28"/>
        </w:rPr>
        <w:t>З.В.</w:t>
      </w:r>
      <w:r w:rsidR="00F875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3A6B36" w:rsidRDefault="003A6B36"/>
    <w:sectPr w:rsidR="003A6B36" w:rsidSect="003A6B36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07" w:rsidRDefault="00626507">
      <w:r>
        <w:separator/>
      </w:r>
    </w:p>
  </w:endnote>
  <w:endnote w:type="continuationSeparator" w:id="1">
    <w:p w:rsidR="00626507" w:rsidRDefault="0062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36" w:rsidRDefault="003A6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07" w:rsidRDefault="00626507">
      <w:r>
        <w:separator/>
      </w:r>
    </w:p>
  </w:footnote>
  <w:footnote w:type="continuationSeparator" w:id="1">
    <w:p w:rsidR="00626507" w:rsidRDefault="0062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9E9"/>
    <w:multiLevelType w:val="hybridMultilevel"/>
    <w:tmpl w:val="C3D2F66C"/>
    <w:lvl w:ilvl="0" w:tplc="3A7C0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40BFCC">
      <w:start w:val="1"/>
      <w:numFmt w:val="lowerLetter"/>
      <w:lvlText w:val="%2."/>
      <w:lvlJc w:val="left"/>
      <w:pPr>
        <w:ind w:left="1905" w:hanging="360"/>
      </w:pPr>
    </w:lvl>
    <w:lvl w:ilvl="2" w:tplc="9EC6BDDC">
      <w:start w:val="1"/>
      <w:numFmt w:val="lowerRoman"/>
      <w:lvlText w:val="%3."/>
      <w:lvlJc w:val="right"/>
      <w:pPr>
        <w:ind w:left="2625" w:hanging="180"/>
      </w:pPr>
    </w:lvl>
    <w:lvl w:ilvl="3" w:tplc="43884B60">
      <w:start w:val="1"/>
      <w:numFmt w:val="decimal"/>
      <w:lvlText w:val="%4."/>
      <w:lvlJc w:val="left"/>
      <w:pPr>
        <w:ind w:left="3345" w:hanging="360"/>
      </w:pPr>
    </w:lvl>
    <w:lvl w:ilvl="4" w:tplc="EEF8449C">
      <w:start w:val="1"/>
      <w:numFmt w:val="lowerLetter"/>
      <w:lvlText w:val="%5."/>
      <w:lvlJc w:val="left"/>
      <w:pPr>
        <w:ind w:left="4065" w:hanging="360"/>
      </w:pPr>
    </w:lvl>
    <w:lvl w:ilvl="5" w:tplc="6972919A">
      <w:start w:val="1"/>
      <w:numFmt w:val="lowerRoman"/>
      <w:lvlText w:val="%6."/>
      <w:lvlJc w:val="right"/>
      <w:pPr>
        <w:ind w:left="4785" w:hanging="180"/>
      </w:pPr>
    </w:lvl>
    <w:lvl w:ilvl="6" w:tplc="4C446136">
      <w:start w:val="1"/>
      <w:numFmt w:val="decimal"/>
      <w:lvlText w:val="%7."/>
      <w:lvlJc w:val="left"/>
      <w:pPr>
        <w:ind w:left="5505" w:hanging="360"/>
      </w:pPr>
    </w:lvl>
    <w:lvl w:ilvl="7" w:tplc="B7608B54">
      <w:start w:val="1"/>
      <w:numFmt w:val="lowerLetter"/>
      <w:lvlText w:val="%8."/>
      <w:lvlJc w:val="left"/>
      <w:pPr>
        <w:ind w:left="6225" w:hanging="360"/>
      </w:pPr>
    </w:lvl>
    <w:lvl w:ilvl="8" w:tplc="A2F89980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774777D"/>
    <w:multiLevelType w:val="hybridMultilevel"/>
    <w:tmpl w:val="99B66C52"/>
    <w:lvl w:ilvl="0" w:tplc="FEA0C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53848FE">
      <w:start w:val="1"/>
      <w:numFmt w:val="lowerLetter"/>
      <w:lvlText w:val="%2."/>
      <w:lvlJc w:val="left"/>
      <w:pPr>
        <w:ind w:left="1905" w:hanging="360"/>
      </w:pPr>
    </w:lvl>
    <w:lvl w:ilvl="2" w:tplc="B5D4001C">
      <w:start w:val="1"/>
      <w:numFmt w:val="lowerRoman"/>
      <w:lvlText w:val="%3."/>
      <w:lvlJc w:val="right"/>
      <w:pPr>
        <w:ind w:left="2625" w:hanging="180"/>
      </w:pPr>
    </w:lvl>
    <w:lvl w:ilvl="3" w:tplc="989C3384">
      <w:start w:val="1"/>
      <w:numFmt w:val="decimal"/>
      <w:lvlText w:val="%4."/>
      <w:lvlJc w:val="left"/>
      <w:pPr>
        <w:ind w:left="3345" w:hanging="360"/>
      </w:pPr>
    </w:lvl>
    <w:lvl w:ilvl="4" w:tplc="C74C4B9C">
      <w:start w:val="1"/>
      <w:numFmt w:val="lowerLetter"/>
      <w:lvlText w:val="%5."/>
      <w:lvlJc w:val="left"/>
      <w:pPr>
        <w:ind w:left="4065" w:hanging="360"/>
      </w:pPr>
    </w:lvl>
    <w:lvl w:ilvl="5" w:tplc="15BC4D66">
      <w:start w:val="1"/>
      <w:numFmt w:val="lowerRoman"/>
      <w:lvlText w:val="%6."/>
      <w:lvlJc w:val="right"/>
      <w:pPr>
        <w:ind w:left="4785" w:hanging="180"/>
      </w:pPr>
    </w:lvl>
    <w:lvl w:ilvl="6" w:tplc="D616B2F2">
      <w:start w:val="1"/>
      <w:numFmt w:val="decimal"/>
      <w:lvlText w:val="%7."/>
      <w:lvlJc w:val="left"/>
      <w:pPr>
        <w:ind w:left="5505" w:hanging="360"/>
      </w:pPr>
    </w:lvl>
    <w:lvl w:ilvl="7" w:tplc="7B46BC1C">
      <w:start w:val="1"/>
      <w:numFmt w:val="lowerLetter"/>
      <w:lvlText w:val="%8."/>
      <w:lvlJc w:val="left"/>
      <w:pPr>
        <w:ind w:left="6225" w:hanging="360"/>
      </w:pPr>
    </w:lvl>
    <w:lvl w:ilvl="8" w:tplc="23F86110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DFD374D"/>
    <w:multiLevelType w:val="hybridMultilevel"/>
    <w:tmpl w:val="9BD853E8"/>
    <w:lvl w:ilvl="0" w:tplc="65B8B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F6EE5E">
      <w:start w:val="1"/>
      <w:numFmt w:val="lowerLetter"/>
      <w:lvlText w:val="%2."/>
      <w:lvlJc w:val="left"/>
      <w:pPr>
        <w:ind w:left="1905" w:hanging="360"/>
      </w:pPr>
    </w:lvl>
    <w:lvl w:ilvl="2" w:tplc="4C96AD12">
      <w:start w:val="1"/>
      <w:numFmt w:val="lowerRoman"/>
      <w:lvlText w:val="%3."/>
      <w:lvlJc w:val="right"/>
      <w:pPr>
        <w:ind w:left="2625" w:hanging="180"/>
      </w:pPr>
    </w:lvl>
    <w:lvl w:ilvl="3" w:tplc="FAB2027E">
      <w:start w:val="1"/>
      <w:numFmt w:val="decimal"/>
      <w:lvlText w:val="%4."/>
      <w:lvlJc w:val="left"/>
      <w:pPr>
        <w:ind w:left="3345" w:hanging="360"/>
      </w:pPr>
    </w:lvl>
    <w:lvl w:ilvl="4" w:tplc="FBB86A96">
      <w:start w:val="1"/>
      <w:numFmt w:val="lowerLetter"/>
      <w:lvlText w:val="%5."/>
      <w:lvlJc w:val="left"/>
      <w:pPr>
        <w:ind w:left="4065" w:hanging="360"/>
      </w:pPr>
    </w:lvl>
    <w:lvl w:ilvl="5" w:tplc="7408CACE">
      <w:start w:val="1"/>
      <w:numFmt w:val="lowerRoman"/>
      <w:lvlText w:val="%6."/>
      <w:lvlJc w:val="right"/>
      <w:pPr>
        <w:ind w:left="4785" w:hanging="180"/>
      </w:pPr>
    </w:lvl>
    <w:lvl w:ilvl="6" w:tplc="C666E628">
      <w:start w:val="1"/>
      <w:numFmt w:val="decimal"/>
      <w:lvlText w:val="%7."/>
      <w:lvlJc w:val="left"/>
      <w:pPr>
        <w:ind w:left="5505" w:hanging="360"/>
      </w:pPr>
    </w:lvl>
    <w:lvl w:ilvl="7" w:tplc="25CA02E0">
      <w:start w:val="1"/>
      <w:numFmt w:val="lowerLetter"/>
      <w:lvlText w:val="%8."/>
      <w:lvlJc w:val="left"/>
      <w:pPr>
        <w:ind w:left="6225" w:hanging="360"/>
      </w:pPr>
    </w:lvl>
    <w:lvl w:ilvl="8" w:tplc="838AAA52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17F45DE"/>
    <w:multiLevelType w:val="hybridMultilevel"/>
    <w:tmpl w:val="1EEC8B30"/>
    <w:lvl w:ilvl="0" w:tplc="20CC7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01304">
      <w:start w:val="1"/>
      <w:numFmt w:val="lowerLetter"/>
      <w:lvlText w:val="%2."/>
      <w:lvlJc w:val="left"/>
      <w:pPr>
        <w:ind w:left="1905" w:hanging="360"/>
      </w:pPr>
    </w:lvl>
    <w:lvl w:ilvl="2" w:tplc="FF5C2B6A">
      <w:start w:val="1"/>
      <w:numFmt w:val="lowerRoman"/>
      <w:lvlText w:val="%3."/>
      <w:lvlJc w:val="right"/>
      <w:pPr>
        <w:ind w:left="2625" w:hanging="180"/>
      </w:pPr>
    </w:lvl>
    <w:lvl w:ilvl="3" w:tplc="0306654C">
      <w:start w:val="1"/>
      <w:numFmt w:val="decimal"/>
      <w:lvlText w:val="%4."/>
      <w:lvlJc w:val="left"/>
      <w:pPr>
        <w:ind w:left="3345" w:hanging="360"/>
      </w:pPr>
    </w:lvl>
    <w:lvl w:ilvl="4" w:tplc="93F6DBBC">
      <w:start w:val="1"/>
      <w:numFmt w:val="lowerLetter"/>
      <w:lvlText w:val="%5."/>
      <w:lvlJc w:val="left"/>
      <w:pPr>
        <w:ind w:left="4065" w:hanging="360"/>
      </w:pPr>
    </w:lvl>
    <w:lvl w:ilvl="5" w:tplc="7A883BDE">
      <w:start w:val="1"/>
      <w:numFmt w:val="lowerRoman"/>
      <w:lvlText w:val="%6."/>
      <w:lvlJc w:val="right"/>
      <w:pPr>
        <w:ind w:left="4785" w:hanging="180"/>
      </w:pPr>
    </w:lvl>
    <w:lvl w:ilvl="6" w:tplc="35B020D6">
      <w:start w:val="1"/>
      <w:numFmt w:val="decimal"/>
      <w:lvlText w:val="%7."/>
      <w:lvlJc w:val="left"/>
      <w:pPr>
        <w:ind w:left="5505" w:hanging="360"/>
      </w:pPr>
    </w:lvl>
    <w:lvl w:ilvl="7" w:tplc="06C87C9A">
      <w:start w:val="1"/>
      <w:numFmt w:val="lowerLetter"/>
      <w:lvlText w:val="%8."/>
      <w:lvlJc w:val="left"/>
      <w:pPr>
        <w:ind w:left="6225" w:hanging="360"/>
      </w:pPr>
    </w:lvl>
    <w:lvl w:ilvl="8" w:tplc="95B83878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36"/>
    <w:rsid w:val="001103EC"/>
    <w:rsid w:val="00357729"/>
    <w:rsid w:val="003A6B36"/>
    <w:rsid w:val="00626507"/>
    <w:rsid w:val="007E6430"/>
    <w:rsid w:val="00F8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6B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A6B3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6B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A6B3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6B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A6B3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6B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A6B3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6B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A6B3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6B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A6B3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6B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A6B3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6B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A6B3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6B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A6B3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A6B3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A6B3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6B3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A6B3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6B3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6B3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6B3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A6B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A6B36"/>
    <w:rPr>
      <w:i/>
    </w:rPr>
  </w:style>
  <w:style w:type="character" w:customStyle="1" w:styleId="HeaderChar">
    <w:name w:val="Header Char"/>
    <w:basedOn w:val="a0"/>
    <w:link w:val="Header"/>
    <w:uiPriority w:val="99"/>
    <w:rsid w:val="003A6B36"/>
  </w:style>
  <w:style w:type="character" w:customStyle="1" w:styleId="FooterChar">
    <w:name w:val="Footer Char"/>
    <w:basedOn w:val="a0"/>
    <w:link w:val="Footer"/>
    <w:uiPriority w:val="99"/>
    <w:rsid w:val="003A6B36"/>
  </w:style>
  <w:style w:type="character" w:customStyle="1" w:styleId="CaptionChar">
    <w:name w:val="Caption Char"/>
    <w:link w:val="Footer"/>
    <w:uiPriority w:val="99"/>
    <w:rsid w:val="003A6B36"/>
  </w:style>
  <w:style w:type="table" w:styleId="aa">
    <w:name w:val="Table Grid"/>
    <w:basedOn w:val="a1"/>
    <w:uiPriority w:val="59"/>
    <w:rsid w:val="003A6B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6B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6B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6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6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6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A6B3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A6B3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A6B36"/>
    <w:rPr>
      <w:sz w:val="18"/>
    </w:rPr>
  </w:style>
  <w:style w:type="character" w:styleId="ae">
    <w:name w:val="footnote reference"/>
    <w:basedOn w:val="a0"/>
    <w:uiPriority w:val="99"/>
    <w:unhideWhenUsed/>
    <w:rsid w:val="003A6B3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A6B36"/>
  </w:style>
  <w:style w:type="character" w:customStyle="1" w:styleId="af0">
    <w:name w:val="Текст концевой сноски Знак"/>
    <w:link w:val="af"/>
    <w:uiPriority w:val="99"/>
    <w:rsid w:val="003A6B36"/>
    <w:rPr>
      <w:sz w:val="20"/>
    </w:rPr>
  </w:style>
  <w:style w:type="character" w:styleId="af1">
    <w:name w:val="endnote reference"/>
    <w:basedOn w:val="a0"/>
    <w:uiPriority w:val="99"/>
    <w:semiHidden/>
    <w:unhideWhenUsed/>
    <w:rsid w:val="003A6B3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6B36"/>
    <w:pPr>
      <w:spacing w:after="57"/>
    </w:pPr>
  </w:style>
  <w:style w:type="paragraph" w:styleId="21">
    <w:name w:val="toc 2"/>
    <w:basedOn w:val="a"/>
    <w:next w:val="a"/>
    <w:uiPriority w:val="39"/>
    <w:unhideWhenUsed/>
    <w:rsid w:val="003A6B3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6B3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6B3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6B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6B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6B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6B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6B36"/>
    <w:pPr>
      <w:spacing w:after="57"/>
      <w:ind w:left="2268"/>
    </w:pPr>
  </w:style>
  <w:style w:type="paragraph" w:styleId="af2">
    <w:name w:val="TOC Heading"/>
    <w:uiPriority w:val="39"/>
    <w:unhideWhenUsed/>
    <w:rsid w:val="003A6B36"/>
  </w:style>
  <w:style w:type="paragraph" w:styleId="af3">
    <w:name w:val="table of figures"/>
    <w:basedOn w:val="a"/>
    <w:next w:val="a"/>
    <w:uiPriority w:val="99"/>
    <w:unhideWhenUsed/>
    <w:rsid w:val="003A6B36"/>
  </w:style>
  <w:style w:type="paragraph" w:customStyle="1" w:styleId="Caption">
    <w:name w:val="Caption"/>
    <w:basedOn w:val="a"/>
    <w:next w:val="a"/>
    <w:qFormat/>
    <w:rsid w:val="003A6B36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3A6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3A6B36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3A6B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3A6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3A6B3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3A6B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61</cp:revision>
  <dcterms:created xsi:type="dcterms:W3CDTF">2020-06-04T12:01:00Z</dcterms:created>
  <dcterms:modified xsi:type="dcterms:W3CDTF">2023-03-30T13:38:00Z</dcterms:modified>
</cp:coreProperties>
</file>