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23" w:rsidRDefault="00226477">
      <w:pPr>
        <w:pStyle w:val="a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1123" w:rsidRDefault="00226477">
      <w:pPr>
        <w:pStyle w:val="a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 </w:t>
      </w:r>
    </w:p>
    <w:p w:rsidR="00191123" w:rsidRDefault="00191123">
      <w:pPr>
        <w:pStyle w:val="a6"/>
        <w:rPr>
          <w:i/>
          <w:sz w:val="28"/>
          <w:szCs w:val="28"/>
        </w:rPr>
      </w:pPr>
      <w:r w:rsidRPr="001911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91123" w:rsidRDefault="00226477">
      <w:pPr>
        <w:pStyle w:val="a6"/>
        <w:rPr>
          <w:iCs/>
          <w:sz w:val="28"/>
          <w:szCs w:val="28"/>
        </w:rPr>
      </w:pPr>
      <w:r>
        <w:rPr>
          <w:iCs/>
          <w:sz w:val="28"/>
          <w:szCs w:val="28"/>
        </w:rPr>
        <w:t>ЗЕМСКОЕ СОБРАНИЕ</w:t>
      </w:r>
    </w:p>
    <w:p w:rsidR="00191123" w:rsidRDefault="00226477">
      <w:pPr>
        <w:pStyle w:val="a6"/>
        <w:rPr>
          <w:sz w:val="28"/>
          <w:szCs w:val="28"/>
        </w:rPr>
      </w:pPr>
      <w:r>
        <w:rPr>
          <w:iCs/>
          <w:sz w:val="28"/>
          <w:szCs w:val="28"/>
        </w:rPr>
        <w:t>ВОЛОТОВСКОГО СЕЛЬСКОГО ПОСЕЛЕНИЯ</w:t>
      </w:r>
    </w:p>
    <w:p w:rsidR="00191123" w:rsidRDefault="00226477">
      <w:pPr>
        <w:pStyle w:val="a6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МУНИЦИПАЛЬНОГО РАЙОНА «ЧЕРНЯНСКИЙ РАЙОН»</w:t>
      </w:r>
    </w:p>
    <w:p w:rsidR="00191123" w:rsidRDefault="00226477">
      <w:pPr>
        <w:pStyle w:val="a6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БЕЛГОРОДСКОЙ ОБЛАСТИ</w:t>
      </w:r>
    </w:p>
    <w:p w:rsidR="00191123" w:rsidRDefault="00191123">
      <w:pPr>
        <w:tabs>
          <w:tab w:val="left" w:pos="709"/>
        </w:tabs>
        <w:rPr>
          <w:b/>
          <w:sz w:val="16"/>
          <w:szCs w:val="16"/>
        </w:rPr>
      </w:pPr>
    </w:p>
    <w:p w:rsidR="00191123" w:rsidRDefault="00191123">
      <w:pPr>
        <w:jc w:val="center"/>
        <w:rPr>
          <w:b/>
          <w:bCs/>
          <w:sz w:val="28"/>
          <w:szCs w:val="28"/>
        </w:rPr>
      </w:pPr>
    </w:p>
    <w:p w:rsidR="00191123" w:rsidRDefault="0022647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91123" w:rsidRDefault="00226477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с. Волотово</w:t>
      </w:r>
    </w:p>
    <w:p w:rsidR="00191123" w:rsidRDefault="00191123">
      <w:pPr>
        <w:spacing w:line="276" w:lineRule="auto"/>
        <w:jc w:val="center"/>
        <w:rPr>
          <w:b/>
          <w:bCs/>
        </w:rPr>
      </w:pPr>
    </w:p>
    <w:p w:rsidR="00191123" w:rsidRDefault="00226477">
      <w:pPr>
        <w:tabs>
          <w:tab w:val="left" w:pos="6660"/>
        </w:tabs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28 сентября 2023 </w:t>
      </w:r>
      <w:r>
        <w:rPr>
          <w:b/>
          <w:sz w:val="28"/>
        </w:rPr>
        <w:t>года                                                                                         № 7</w:t>
      </w:r>
    </w:p>
    <w:p w:rsidR="00191123" w:rsidRDefault="00191123">
      <w:pPr>
        <w:rPr>
          <w:b/>
        </w:rPr>
      </w:pPr>
    </w:p>
    <w:p w:rsidR="00191123" w:rsidRDefault="00191123">
      <w:pPr>
        <w:ind w:right="5953"/>
        <w:jc w:val="both"/>
        <w:rPr>
          <w:b/>
          <w:bCs/>
          <w:color w:val="000000"/>
          <w:sz w:val="28"/>
          <w:szCs w:val="28"/>
        </w:rPr>
      </w:pPr>
    </w:p>
    <w:p w:rsidR="00191123" w:rsidRDefault="00226477">
      <w:pPr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земского собрания</w:t>
      </w:r>
    </w:p>
    <w:p w:rsidR="00191123" w:rsidRDefault="00226477">
      <w:pPr>
        <w:ind w:right="-1"/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Волотовского сельского </w:t>
      </w:r>
      <w:r>
        <w:rPr>
          <w:b/>
          <w:bCs/>
          <w:color w:val="0D0D0D" w:themeColor="text1" w:themeTint="F2"/>
          <w:sz w:val="28"/>
          <w:szCs w:val="28"/>
        </w:rPr>
        <w:t xml:space="preserve">поселения от 28.10.2016 г. № 44/126 </w:t>
      </w:r>
    </w:p>
    <w:p w:rsidR="00191123" w:rsidRDefault="00226477">
      <w:pPr>
        <w:ind w:right="-1"/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«Об утверждении Положения об оплате труда муниципальных </w:t>
      </w:r>
    </w:p>
    <w:p w:rsidR="00191123" w:rsidRDefault="00226477">
      <w:pPr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служащих</w:t>
      </w:r>
      <w:r>
        <w:rPr>
          <w:b/>
          <w:bCs/>
          <w:color w:val="000000"/>
          <w:sz w:val="28"/>
          <w:szCs w:val="28"/>
        </w:rPr>
        <w:t xml:space="preserve"> администрации Волотовского сельского поселения Чернянского района»</w:t>
      </w:r>
    </w:p>
    <w:p w:rsidR="00191123" w:rsidRDefault="00191123">
      <w:pPr>
        <w:pStyle w:val="af1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91123" w:rsidRDefault="00191123">
      <w:pPr>
        <w:pStyle w:val="af1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91123" w:rsidRDefault="00226477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распоряжения Губернатора Белгородской области от 19.12.2022 г. № 650</w:t>
      </w:r>
      <w:r>
        <w:rPr>
          <w:sz w:val="28"/>
          <w:szCs w:val="28"/>
        </w:rPr>
        <w:t>-р «О внесении изменений в распоряжение Губернатора Белгородской области от 26 декабря 2016 года № 821-р «Об утверждении размеров типового ежемесячного базового денежного вознаграждения лиц, замещающих муниципальные должности, типовых должностных окладов м</w:t>
      </w:r>
      <w:r>
        <w:rPr>
          <w:sz w:val="28"/>
          <w:szCs w:val="28"/>
        </w:rPr>
        <w:t>униципальных служащих и работников органов местного самоуправления области, занимающих должности, не являющиеся должностями муниципальной службы», руководствуясь решением Муниципального совета Чернянского района от 27.09.2023 г. № 11 «</w:t>
      </w:r>
      <w:r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решение Муниципального Совета Чернянского района от 30.06.2016 года № 319 «Об утверждении Положения об оплате труда муниципальных служащих Чернянского района»</w:t>
      </w:r>
      <w:r>
        <w:rPr>
          <w:sz w:val="28"/>
          <w:szCs w:val="28"/>
        </w:rPr>
        <w:t>», с учетом роста размера средней заработной платы по Белгородской области и возможности бюджетн</w:t>
      </w:r>
      <w:r>
        <w:rPr>
          <w:sz w:val="28"/>
          <w:szCs w:val="28"/>
        </w:rPr>
        <w:t xml:space="preserve">ого финансирования, руководствуясь Уставом Волотовского сельского поселения, земское собрание Волотовского сельского поселения </w:t>
      </w:r>
      <w:r>
        <w:rPr>
          <w:bCs/>
          <w:color w:val="000000"/>
          <w:sz w:val="28"/>
          <w:szCs w:val="28"/>
        </w:rPr>
        <w:t>муниципального района «Чернянский район» Белгородской области</w:t>
      </w:r>
      <w:r>
        <w:rPr>
          <w:b/>
          <w:sz w:val="28"/>
          <w:szCs w:val="28"/>
        </w:rPr>
        <w:t xml:space="preserve"> р е ш и л о:</w:t>
      </w:r>
    </w:p>
    <w:p w:rsidR="00191123" w:rsidRDefault="00226477">
      <w:pPr>
        <w:pStyle w:val="af5"/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Волотовского сел</w:t>
      </w:r>
      <w:r>
        <w:rPr>
          <w:sz w:val="28"/>
          <w:szCs w:val="28"/>
        </w:rPr>
        <w:t xml:space="preserve">ьского </w:t>
      </w:r>
      <w:r>
        <w:rPr>
          <w:color w:val="0D0D0D" w:themeColor="text1" w:themeTint="F2"/>
          <w:sz w:val="28"/>
          <w:szCs w:val="28"/>
        </w:rPr>
        <w:t xml:space="preserve">поселения от 28.10.2016 г. № 44/126 </w:t>
      </w:r>
      <w:r>
        <w:rPr>
          <w:bCs/>
          <w:color w:val="0D0D0D" w:themeColor="text1" w:themeTint="F2"/>
          <w:sz w:val="28"/>
          <w:szCs w:val="28"/>
        </w:rPr>
        <w:t>«Об утверждении Положения об оплате труда муниципальных служащих администрации Волотовского сельского поселения Чернянского района» (в редакции решения № 3 от 27.01.2022 г.) следующие изменения:</w:t>
      </w:r>
    </w:p>
    <w:p w:rsidR="00191123" w:rsidRDefault="00226477">
      <w:pPr>
        <w:pStyle w:val="af5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Часть 3 решен</w:t>
      </w:r>
      <w:r>
        <w:rPr>
          <w:bCs/>
          <w:color w:val="000000"/>
          <w:sz w:val="28"/>
          <w:szCs w:val="28"/>
        </w:rPr>
        <w:t>ия изложить в следующей редакции:</w:t>
      </w:r>
    </w:p>
    <w:p w:rsidR="00191123" w:rsidRDefault="00226477">
      <w:pPr>
        <w:pStyle w:val="af5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«3. Определить размеры ежемесячной надбавки за классный чин в твердой денежной сумме:</w:t>
      </w:r>
    </w:p>
    <w:p w:rsidR="00191123" w:rsidRDefault="00226477">
      <w:pPr>
        <w:pStyle w:val="af5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ведущей группы должностей муниципальной службы:</w:t>
      </w:r>
    </w:p>
    <w:p w:rsidR="00191123" w:rsidRDefault="00226477">
      <w:pPr>
        <w:pStyle w:val="af5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 1-й классный чин - 2618 руб.</w:t>
      </w:r>
    </w:p>
    <w:p w:rsidR="00191123" w:rsidRDefault="00226477">
      <w:pPr>
        <w:pStyle w:val="af5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 2-й классный чин - 2449 руб.</w:t>
      </w:r>
    </w:p>
    <w:p w:rsidR="00191123" w:rsidRDefault="00226477">
      <w:pPr>
        <w:pStyle w:val="af5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 3-й классный чин </w:t>
      </w:r>
      <w:r>
        <w:rPr>
          <w:bCs/>
          <w:color w:val="000000"/>
          <w:sz w:val="28"/>
          <w:szCs w:val="28"/>
        </w:rPr>
        <w:t>- 2280 руб.</w:t>
      </w:r>
    </w:p>
    <w:p w:rsidR="00191123" w:rsidRDefault="00226477">
      <w:pPr>
        <w:pStyle w:val="af5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Надбавка за классный чин устанавливается с момента принятия соответствующего распорядительного акта руководителя органа местного самоуправления Чернянского района.»;</w:t>
      </w:r>
    </w:p>
    <w:p w:rsidR="00191123" w:rsidRDefault="00226477">
      <w:pPr>
        <w:pStyle w:val="af5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Приложение 1 «Размеры должностных окладов муниципальных служащих админист</w:t>
      </w:r>
      <w:r>
        <w:rPr>
          <w:bCs/>
          <w:color w:val="000000"/>
          <w:sz w:val="28"/>
          <w:szCs w:val="28"/>
        </w:rPr>
        <w:t>рации Волотовского сельского поселения» изложить в редакции согласно приложению к настоящему решению.</w:t>
      </w:r>
    </w:p>
    <w:p w:rsidR="00191123" w:rsidRDefault="00226477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органов местного самоуправления Волотовского сельского поселения Чернянского района Белгородской обла</w:t>
      </w:r>
      <w:r>
        <w:rPr>
          <w:sz w:val="28"/>
          <w:szCs w:val="28"/>
        </w:rPr>
        <w:t>сти в сети Интернет (</w:t>
      </w:r>
      <w:r>
        <w:rPr>
          <w:bCs/>
          <w:sz w:val="28"/>
          <w:szCs w:val="28"/>
        </w:rPr>
        <w:t xml:space="preserve">адрес сайта: </w:t>
      </w:r>
      <w:r>
        <w:rPr>
          <w:rFonts w:eastAsia="Arial"/>
          <w:color w:val="0D0D0D" w:themeColor="text1" w:themeTint="F2"/>
          <w:sz w:val="28"/>
          <w:szCs w:val="28"/>
        </w:rPr>
        <w:t>https://</w:t>
      </w:r>
      <w:r>
        <w:rPr>
          <w:color w:val="0D0D0D" w:themeColor="text1" w:themeTint="F2"/>
          <w:sz w:val="28"/>
          <w:szCs w:val="28"/>
        </w:rPr>
        <w:t>selovolotovo-r31.gosweb.gosuslugi.ru//).</w:t>
      </w:r>
    </w:p>
    <w:p w:rsidR="00191123" w:rsidRDefault="00226477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обнародования и распространяется на правоотношения, возникшие с 01.10.2023 г.</w:t>
      </w:r>
    </w:p>
    <w:p w:rsidR="00191123" w:rsidRDefault="00226477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</w:t>
      </w:r>
      <w:r>
        <w:rPr>
          <w:sz w:val="28"/>
          <w:szCs w:val="28"/>
        </w:rPr>
        <w:t xml:space="preserve"> выполнением решения возложить на главу администрации Волотовского сельского поселения (Манохину З.В.).</w:t>
      </w:r>
    </w:p>
    <w:p w:rsidR="00191123" w:rsidRDefault="00191123">
      <w:pPr>
        <w:ind w:firstLine="709"/>
        <w:jc w:val="both"/>
        <w:rPr>
          <w:b/>
          <w:sz w:val="28"/>
          <w:szCs w:val="28"/>
        </w:rPr>
      </w:pPr>
    </w:p>
    <w:p w:rsidR="00191123" w:rsidRDefault="00191123">
      <w:pPr>
        <w:ind w:firstLine="709"/>
        <w:jc w:val="both"/>
        <w:rPr>
          <w:b/>
          <w:sz w:val="28"/>
          <w:szCs w:val="28"/>
        </w:rPr>
      </w:pPr>
    </w:p>
    <w:p w:rsidR="00191123" w:rsidRDefault="00191123">
      <w:pPr>
        <w:ind w:firstLine="709"/>
        <w:jc w:val="both"/>
        <w:rPr>
          <w:b/>
          <w:sz w:val="28"/>
          <w:szCs w:val="28"/>
        </w:rPr>
      </w:pPr>
    </w:p>
    <w:p w:rsidR="00191123" w:rsidRDefault="002264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Волотовского</w:t>
      </w:r>
    </w:p>
    <w:p w:rsidR="00191123" w:rsidRDefault="002264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    А.Ю. Громов</w:t>
      </w: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Pr="00D8252A" w:rsidRDefault="00191123" w:rsidP="00D8252A">
      <w:pPr>
        <w:rPr>
          <w:lang w:val="en-US"/>
        </w:rPr>
      </w:pPr>
    </w:p>
    <w:p w:rsidR="00191123" w:rsidRDefault="00191123"/>
    <w:p w:rsidR="00191123" w:rsidRDefault="00226477">
      <w:pPr>
        <w:jc w:val="right"/>
      </w:pPr>
      <w:r>
        <w:lastRenderedPageBreak/>
        <w:t>Приложение № 1</w:t>
      </w:r>
    </w:p>
    <w:p w:rsidR="00191123" w:rsidRDefault="00226477">
      <w:pPr>
        <w:jc w:val="right"/>
      </w:pPr>
      <w:r>
        <w:t xml:space="preserve">к решению земского собрания </w:t>
      </w:r>
    </w:p>
    <w:p w:rsidR="00191123" w:rsidRDefault="00226477">
      <w:pPr>
        <w:jc w:val="right"/>
      </w:pPr>
      <w:r>
        <w:t>Волотовского сельского поселения</w:t>
      </w:r>
    </w:p>
    <w:p w:rsidR="00191123" w:rsidRDefault="00226477">
      <w:pPr>
        <w:jc w:val="right"/>
      </w:pPr>
      <w:r>
        <w:t>от 28 сентября 2023 года № 7</w:t>
      </w: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191123">
      <w:pPr>
        <w:jc w:val="right"/>
      </w:pPr>
    </w:p>
    <w:p w:rsidR="00191123" w:rsidRDefault="00226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должностного оклада </w:t>
      </w:r>
    </w:p>
    <w:p w:rsidR="00191123" w:rsidRDefault="00226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специалиста-управляющей делами администрации Волотовского сельского поселения муниципального района</w:t>
      </w:r>
    </w:p>
    <w:p w:rsidR="00191123" w:rsidRDefault="00226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«Чернянский район» Белгородской области</w:t>
      </w:r>
    </w:p>
    <w:p w:rsidR="00191123" w:rsidRDefault="00191123">
      <w:pPr>
        <w:jc w:val="center"/>
        <w:rPr>
          <w:b/>
          <w:sz w:val="28"/>
          <w:szCs w:val="28"/>
        </w:rPr>
      </w:pPr>
    </w:p>
    <w:p w:rsidR="00191123" w:rsidRDefault="0022647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>
        <w:t>(в рублях</w:t>
      </w:r>
      <w:r>
        <w:rPr>
          <w:b/>
        </w:rPr>
        <w:t>)</w:t>
      </w:r>
    </w:p>
    <w:tbl>
      <w:tblPr>
        <w:tblStyle w:val="af6"/>
        <w:tblW w:w="0" w:type="auto"/>
        <w:tblLook w:val="04A0"/>
      </w:tblPr>
      <w:tblGrid>
        <w:gridCol w:w="483"/>
        <w:gridCol w:w="7859"/>
        <w:gridCol w:w="1399"/>
      </w:tblGrid>
      <w:tr w:rsidR="00191123">
        <w:tc>
          <w:tcPr>
            <w:tcW w:w="0" w:type="auto"/>
            <w:noWrap/>
          </w:tcPr>
          <w:p w:rsidR="00191123" w:rsidRDefault="00226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91123" w:rsidRDefault="00226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noWrap/>
          </w:tcPr>
          <w:p w:rsidR="00191123" w:rsidRDefault="00226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  <w:noWrap/>
          </w:tcPr>
          <w:p w:rsidR="00191123" w:rsidRDefault="00226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</w:t>
            </w:r>
          </w:p>
          <w:p w:rsidR="00191123" w:rsidRDefault="00226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должностного</w:t>
            </w:r>
          </w:p>
          <w:p w:rsidR="00191123" w:rsidRDefault="00226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оклада</w:t>
            </w:r>
          </w:p>
        </w:tc>
      </w:tr>
      <w:tr w:rsidR="00191123">
        <w:tc>
          <w:tcPr>
            <w:tcW w:w="0" w:type="auto"/>
            <w:noWrap/>
          </w:tcPr>
          <w:p w:rsidR="00191123" w:rsidRDefault="00226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</w:tcPr>
          <w:p w:rsidR="00191123" w:rsidRDefault="00226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noWrap/>
          </w:tcPr>
          <w:p w:rsidR="00191123" w:rsidRDefault="00226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1123">
        <w:tc>
          <w:tcPr>
            <w:tcW w:w="0" w:type="auto"/>
            <w:noWrap/>
          </w:tcPr>
          <w:p w:rsidR="00191123" w:rsidRDefault="00226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noWrap/>
          </w:tcPr>
          <w:p w:rsidR="00191123" w:rsidRDefault="00226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управляющая делами администрации Волотовского сельского поселения</w:t>
            </w:r>
          </w:p>
        </w:tc>
        <w:tc>
          <w:tcPr>
            <w:tcW w:w="0" w:type="auto"/>
            <w:noWrap/>
          </w:tcPr>
          <w:p w:rsidR="00191123" w:rsidRDefault="00226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7977</w:t>
            </w:r>
          </w:p>
        </w:tc>
      </w:tr>
    </w:tbl>
    <w:p w:rsidR="00191123" w:rsidRDefault="00191123">
      <w:pPr>
        <w:jc w:val="center"/>
        <w:rPr>
          <w:b/>
          <w:sz w:val="28"/>
          <w:szCs w:val="28"/>
        </w:rPr>
      </w:pPr>
    </w:p>
    <w:sectPr w:rsidR="00191123" w:rsidSect="00191123">
      <w:pgSz w:w="11906" w:h="16838"/>
      <w:pgMar w:top="850" w:right="68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477" w:rsidRDefault="00226477">
      <w:r>
        <w:separator/>
      </w:r>
    </w:p>
  </w:endnote>
  <w:endnote w:type="continuationSeparator" w:id="1">
    <w:p w:rsidR="00226477" w:rsidRDefault="00226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477" w:rsidRDefault="00226477">
      <w:r>
        <w:separator/>
      </w:r>
    </w:p>
  </w:footnote>
  <w:footnote w:type="continuationSeparator" w:id="1">
    <w:p w:rsidR="00226477" w:rsidRDefault="00226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123"/>
    <w:rsid w:val="00191123"/>
    <w:rsid w:val="00226477"/>
    <w:rsid w:val="00D82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9112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9112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9112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9112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9112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9112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9112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9112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9112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19112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9112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9112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9112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9112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9112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9112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9112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9112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9112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9112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91123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19112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9112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9112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9112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9112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91123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91123"/>
  </w:style>
  <w:style w:type="paragraph" w:customStyle="1" w:styleId="Footer">
    <w:name w:val="Footer"/>
    <w:basedOn w:val="a"/>
    <w:link w:val="CaptionChar"/>
    <w:uiPriority w:val="99"/>
    <w:unhideWhenUsed/>
    <w:rsid w:val="0019112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91123"/>
  </w:style>
  <w:style w:type="character" w:customStyle="1" w:styleId="CaptionChar">
    <w:name w:val="Caption Char"/>
    <w:link w:val="Footer"/>
    <w:uiPriority w:val="99"/>
    <w:rsid w:val="00191123"/>
  </w:style>
  <w:style w:type="table" w:customStyle="1" w:styleId="TableGridLight">
    <w:name w:val="Table Grid Light"/>
    <w:basedOn w:val="a1"/>
    <w:uiPriority w:val="59"/>
    <w:rsid w:val="0019112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9112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91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911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911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911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911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911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911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911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911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911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911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911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911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911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911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91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191123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191123"/>
    <w:rPr>
      <w:sz w:val="18"/>
    </w:rPr>
  </w:style>
  <w:style w:type="character" w:styleId="ab">
    <w:name w:val="footnote reference"/>
    <w:basedOn w:val="a0"/>
    <w:uiPriority w:val="99"/>
    <w:unhideWhenUsed/>
    <w:rsid w:val="0019112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191123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191123"/>
    <w:rPr>
      <w:sz w:val="20"/>
    </w:rPr>
  </w:style>
  <w:style w:type="character" w:styleId="ae">
    <w:name w:val="endnote reference"/>
    <w:basedOn w:val="a0"/>
    <w:uiPriority w:val="99"/>
    <w:semiHidden/>
    <w:unhideWhenUsed/>
    <w:rsid w:val="0019112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91123"/>
    <w:pPr>
      <w:spacing w:after="57"/>
    </w:pPr>
  </w:style>
  <w:style w:type="paragraph" w:styleId="21">
    <w:name w:val="toc 2"/>
    <w:basedOn w:val="a"/>
    <w:next w:val="a"/>
    <w:uiPriority w:val="39"/>
    <w:unhideWhenUsed/>
    <w:rsid w:val="0019112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9112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9112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9112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9112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9112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9112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91123"/>
    <w:pPr>
      <w:spacing w:after="57"/>
      <w:ind w:left="2268"/>
    </w:pPr>
  </w:style>
  <w:style w:type="paragraph" w:styleId="af">
    <w:name w:val="TOC Heading"/>
    <w:uiPriority w:val="39"/>
    <w:unhideWhenUsed/>
    <w:rsid w:val="00191123"/>
  </w:style>
  <w:style w:type="paragraph" w:styleId="af0">
    <w:name w:val="table of figures"/>
    <w:basedOn w:val="a"/>
    <w:next w:val="a"/>
    <w:uiPriority w:val="99"/>
    <w:unhideWhenUsed/>
    <w:rsid w:val="00191123"/>
  </w:style>
  <w:style w:type="paragraph" w:styleId="af1">
    <w:name w:val="Normal (Web)"/>
    <w:basedOn w:val="a"/>
    <w:semiHidden/>
    <w:unhideWhenUsed/>
    <w:rsid w:val="00191123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unhideWhenUsed/>
    <w:rsid w:val="00191123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19112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f4"/>
    <w:qFormat/>
    <w:rsid w:val="00191123"/>
    <w:pPr>
      <w:jc w:val="center"/>
    </w:pPr>
    <w:rPr>
      <w:b/>
      <w:bCs/>
      <w:sz w:val="44"/>
    </w:rPr>
  </w:style>
  <w:style w:type="character" w:customStyle="1" w:styleId="af4">
    <w:name w:val="Подзаголовок Знак"/>
    <w:basedOn w:val="a0"/>
    <w:link w:val="a6"/>
    <w:rsid w:val="0019112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f5">
    <w:name w:val="No Spacing"/>
    <w:uiPriority w:val="1"/>
    <w:qFormat/>
    <w:rsid w:val="0019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19112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191123"/>
    <w:rPr>
      <w:color w:val="0000FF" w:themeColor="hyperlink"/>
      <w:u w:val="single"/>
    </w:rPr>
  </w:style>
  <w:style w:type="paragraph" w:customStyle="1" w:styleId="Caption">
    <w:name w:val="Caption"/>
    <w:basedOn w:val="a"/>
    <w:next w:val="a"/>
    <w:semiHidden/>
    <w:unhideWhenUsed/>
    <w:qFormat/>
    <w:rsid w:val="00191123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5B2D-1242-4A20-BA07-8A2197E8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3244</Characters>
  <Application>Microsoft Office Word</Application>
  <DocSecurity>0</DocSecurity>
  <Lines>216</Lines>
  <Paragraphs>68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2019-11-06T13:12:00Z</dcterms:created>
  <dcterms:modified xsi:type="dcterms:W3CDTF">2023-10-17T14:00:00Z</dcterms:modified>
</cp:coreProperties>
</file>