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FD1" w:rsidRPr="00316F80" w:rsidRDefault="00F6671C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F8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3823335</wp:posOffset>
            </wp:positionH>
            <wp:positionV relativeFrom="page">
              <wp:posOffset>317500</wp:posOffset>
            </wp:positionV>
            <wp:extent cx="516890" cy="62166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1FD1" w:rsidRPr="00316F80" w:rsidRDefault="002F1FD1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F80">
        <w:rPr>
          <w:rFonts w:ascii="Times New Roman" w:hAnsi="Times New Roman"/>
          <w:b/>
          <w:sz w:val="28"/>
          <w:szCs w:val="28"/>
        </w:rPr>
        <w:t xml:space="preserve">ЗЕМСКОЕ СОБРАНИЕ </w:t>
      </w:r>
    </w:p>
    <w:p w:rsidR="002F1FD1" w:rsidRPr="00316F80" w:rsidRDefault="009C787C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787C">
        <w:rPr>
          <w:rFonts w:ascii="Times New Roman" w:hAnsi="Times New Roman"/>
          <w:b/>
          <w:sz w:val="28"/>
          <w:szCs w:val="28"/>
        </w:rPr>
        <w:t>ВОЛОТОВСКОГО</w:t>
      </w:r>
      <w:r w:rsidR="002F1FD1" w:rsidRPr="00316F8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F1FD1" w:rsidRPr="00316F80" w:rsidRDefault="002F1FD1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F80">
        <w:rPr>
          <w:rFonts w:ascii="Times New Roman" w:hAnsi="Times New Roman"/>
          <w:b/>
          <w:sz w:val="28"/>
          <w:szCs w:val="28"/>
        </w:rPr>
        <w:t>МУНИЦИПАЛЬНОГО РАЙОНА «ЧЕРНЯНСКИЙ РАЙОН» БЕЛГОРОДСКОЙ ОБЛАСТИ</w:t>
      </w:r>
    </w:p>
    <w:p w:rsidR="002F1FD1" w:rsidRPr="00316F80" w:rsidRDefault="002F1FD1" w:rsidP="00B442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1FD1" w:rsidRPr="00316F80" w:rsidRDefault="002F1FD1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F80">
        <w:rPr>
          <w:rFonts w:ascii="Times New Roman" w:hAnsi="Times New Roman"/>
          <w:b/>
          <w:sz w:val="28"/>
          <w:szCs w:val="28"/>
        </w:rPr>
        <w:t>РЕШЕНИЕ</w:t>
      </w:r>
    </w:p>
    <w:p w:rsidR="002F1FD1" w:rsidRPr="00316F80" w:rsidRDefault="002F1FD1" w:rsidP="00B442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1FD1" w:rsidRPr="00316F80" w:rsidRDefault="009C787C" w:rsidP="00B442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2F1FD1" w:rsidRPr="00316F80">
        <w:rPr>
          <w:rFonts w:ascii="Times New Roman" w:hAnsi="Times New Roman"/>
          <w:sz w:val="28"/>
          <w:szCs w:val="28"/>
        </w:rPr>
        <w:t xml:space="preserve"> ноября 2018 года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17</w:t>
      </w:r>
    </w:p>
    <w:p w:rsidR="006E4048" w:rsidRPr="00316F80" w:rsidRDefault="006E4048" w:rsidP="00CC48D2">
      <w:pPr>
        <w:pStyle w:val="af0"/>
        <w:spacing w:before="0" w:after="0" w:line="240" w:lineRule="auto"/>
        <w:jc w:val="both"/>
        <w:rPr>
          <w:sz w:val="28"/>
          <w:szCs w:val="28"/>
        </w:rPr>
      </w:pPr>
    </w:p>
    <w:p w:rsidR="002F1FD1" w:rsidRPr="00316F80" w:rsidRDefault="002F1FD1" w:rsidP="00CC48D2">
      <w:pPr>
        <w:pStyle w:val="af0"/>
        <w:spacing w:before="0" w:after="0" w:line="240" w:lineRule="auto"/>
        <w:jc w:val="both"/>
        <w:rPr>
          <w:sz w:val="28"/>
          <w:szCs w:val="28"/>
        </w:rPr>
      </w:pPr>
    </w:p>
    <w:p w:rsidR="002F1FD1" w:rsidRPr="00316F80" w:rsidRDefault="002F1FD1" w:rsidP="00051A73">
      <w:pPr>
        <w:pStyle w:val="ConsPlusTitle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bCs/>
          <w:sz w:val="28"/>
          <w:szCs w:val="28"/>
          <w:lang w:eastAsia="en-US"/>
        </w:rPr>
        <w:t>Об</w:t>
      </w:r>
      <w:r w:rsidR="00051A7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</w:t>
      </w:r>
      <w:r w:rsidRPr="00316F8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316F8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имущественной </w:t>
      </w:r>
      <w:r w:rsidR="00051A7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316F80">
        <w:rPr>
          <w:rFonts w:ascii="Times New Roman" w:hAnsi="Times New Roman" w:cs="Times New Roman"/>
          <w:bCs/>
          <w:sz w:val="28"/>
          <w:szCs w:val="28"/>
          <w:lang w:eastAsia="en-US"/>
        </w:rPr>
        <w:t>поддержке</w:t>
      </w:r>
      <w:proofErr w:type="gramEnd"/>
      <w:r w:rsidRPr="00316F8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2F1FD1" w:rsidRPr="00316F80" w:rsidRDefault="002F1FD1" w:rsidP="00CC48D2">
      <w:pPr>
        <w:pStyle w:val="ConsPlusTitle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bCs/>
          <w:sz w:val="28"/>
          <w:szCs w:val="28"/>
          <w:lang w:eastAsia="en-US"/>
        </w:rPr>
        <w:t>субъектов</w:t>
      </w:r>
      <w:r w:rsidR="00132C8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316F8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51A7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316F80">
        <w:rPr>
          <w:rFonts w:ascii="Times New Roman" w:hAnsi="Times New Roman" w:cs="Times New Roman"/>
          <w:bCs/>
          <w:sz w:val="28"/>
          <w:szCs w:val="28"/>
          <w:lang w:eastAsia="en-US"/>
        </w:rPr>
        <w:t>малого</w:t>
      </w:r>
      <w:r w:rsidR="00051A7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316F8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51A7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316F80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="00051A7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316F8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51A7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316F80">
        <w:rPr>
          <w:rFonts w:ascii="Times New Roman" w:hAnsi="Times New Roman" w:cs="Times New Roman"/>
          <w:bCs/>
          <w:sz w:val="28"/>
          <w:szCs w:val="28"/>
          <w:lang w:eastAsia="en-US"/>
        </w:rPr>
        <w:t>среднего</w:t>
      </w:r>
    </w:p>
    <w:p w:rsidR="002F1FD1" w:rsidRPr="00316F80" w:rsidRDefault="002F1FD1" w:rsidP="00CC48D2">
      <w:pPr>
        <w:pStyle w:val="ConsPlusTitle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предпринимательства </w:t>
      </w:r>
      <w:r w:rsidR="00051A7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     </w:t>
      </w:r>
      <w:r w:rsidRPr="00316F8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при </w:t>
      </w:r>
    </w:p>
    <w:p w:rsidR="00132C8B" w:rsidRDefault="002F1FD1" w:rsidP="00CC48D2">
      <w:pPr>
        <w:pStyle w:val="ConsPlusTitle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предоставлении муниципального </w:t>
      </w:r>
    </w:p>
    <w:p w:rsidR="002F1FD1" w:rsidRPr="00316F80" w:rsidRDefault="002F1FD1" w:rsidP="00CC48D2">
      <w:pPr>
        <w:pStyle w:val="ConsPlusTitle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имущества </w:t>
      </w:r>
    </w:p>
    <w:p w:rsidR="006E4048" w:rsidRDefault="006E4048" w:rsidP="006E40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048" w:rsidRPr="00316F80" w:rsidRDefault="006E4048" w:rsidP="006E40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16F80">
        <w:rPr>
          <w:rFonts w:ascii="Times New Roman" w:hAnsi="Times New Roman"/>
          <w:bCs/>
          <w:sz w:val="28"/>
          <w:szCs w:val="28"/>
        </w:rPr>
        <w:t xml:space="preserve">В целях реализации положений Федерального закона от 24 июля 2007 года № 209-ФЗ «О развитии малого и среднего предпринимательства в Российской Федерации», </w:t>
      </w:r>
      <w:r w:rsidRPr="00316F80">
        <w:rPr>
          <w:rFonts w:ascii="Times New Roman" w:hAnsi="Times New Roman"/>
          <w:sz w:val="28"/>
          <w:szCs w:val="28"/>
        </w:rPr>
        <w:t xml:space="preserve">создания условий для развития малого и среднего предпринимательства на территории </w:t>
      </w:r>
      <w:proofErr w:type="spellStart"/>
      <w:r w:rsidR="007D2CAE">
        <w:rPr>
          <w:rFonts w:ascii="Times New Roman" w:hAnsi="Times New Roman"/>
          <w:sz w:val="28"/>
          <w:szCs w:val="28"/>
        </w:rPr>
        <w:t>Волотовского</w:t>
      </w:r>
      <w:proofErr w:type="spellEnd"/>
      <w:r w:rsidRPr="0031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D6F0B" w:rsidRPr="00316F80">
        <w:rPr>
          <w:rFonts w:ascii="Times New Roman" w:hAnsi="Times New Roman"/>
          <w:sz w:val="28"/>
          <w:szCs w:val="28"/>
        </w:rPr>
        <w:t xml:space="preserve">и на основании статьи 14 Устава </w:t>
      </w:r>
      <w:proofErr w:type="spellStart"/>
      <w:r w:rsidR="007D2CAE">
        <w:rPr>
          <w:rFonts w:ascii="Times New Roman" w:hAnsi="Times New Roman"/>
          <w:sz w:val="28"/>
          <w:szCs w:val="28"/>
        </w:rPr>
        <w:t>Волотовского</w:t>
      </w:r>
      <w:proofErr w:type="spellEnd"/>
      <w:r w:rsidR="004D6F0B" w:rsidRPr="0031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16F80">
        <w:rPr>
          <w:rFonts w:ascii="Times New Roman" w:hAnsi="Times New Roman"/>
          <w:sz w:val="28"/>
          <w:szCs w:val="28"/>
        </w:rPr>
        <w:t xml:space="preserve">земское собрание </w:t>
      </w:r>
      <w:proofErr w:type="spellStart"/>
      <w:r w:rsidR="007D2CAE">
        <w:rPr>
          <w:rFonts w:ascii="Times New Roman" w:hAnsi="Times New Roman"/>
          <w:sz w:val="28"/>
          <w:szCs w:val="28"/>
        </w:rPr>
        <w:t>Волотовского</w:t>
      </w:r>
      <w:proofErr w:type="spellEnd"/>
      <w:r w:rsidRPr="00316F80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316F80">
        <w:rPr>
          <w:rFonts w:ascii="Times New Roman" w:hAnsi="Times New Roman"/>
          <w:sz w:val="28"/>
          <w:szCs w:val="28"/>
        </w:rPr>
        <w:t>Чернянский</w:t>
      </w:r>
      <w:proofErr w:type="spellEnd"/>
      <w:r w:rsidRPr="00316F80"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r w:rsidRPr="00316F80">
        <w:rPr>
          <w:rFonts w:ascii="Times New Roman" w:hAnsi="Times New Roman"/>
          <w:b/>
          <w:sz w:val="28"/>
          <w:szCs w:val="28"/>
        </w:rPr>
        <w:t>р</w:t>
      </w:r>
      <w:r w:rsidR="00132C8B">
        <w:rPr>
          <w:rFonts w:ascii="Times New Roman" w:hAnsi="Times New Roman"/>
          <w:b/>
          <w:sz w:val="28"/>
          <w:szCs w:val="28"/>
        </w:rPr>
        <w:t xml:space="preserve"> </w:t>
      </w:r>
      <w:r w:rsidRPr="00316F80">
        <w:rPr>
          <w:rFonts w:ascii="Times New Roman" w:hAnsi="Times New Roman"/>
          <w:b/>
          <w:sz w:val="28"/>
          <w:szCs w:val="28"/>
        </w:rPr>
        <w:t>е</w:t>
      </w:r>
      <w:r w:rsidR="00132C8B">
        <w:rPr>
          <w:rFonts w:ascii="Times New Roman" w:hAnsi="Times New Roman"/>
          <w:b/>
          <w:sz w:val="28"/>
          <w:szCs w:val="28"/>
        </w:rPr>
        <w:t xml:space="preserve"> </w:t>
      </w:r>
      <w:r w:rsidRPr="00316F80">
        <w:rPr>
          <w:rFonts w:ascii="Times New Roman" w:hAnsi="Times New Roman"/>
          <w:b/>
          <w:sz w:val="28"/>
          <w:szCs w:val="28"/>
        </w:rPr>
        <w:t>ш</w:t>
      </w:r>
      <w:r w:rsidR="00132C8B">
        <w:rPr>
          <w:rFonts w:ascii="Times New Roman" w:hAnsi="Times New Roman"/>
          <w:b/>
          <w:sz w:val="28"/>
          <w:szCs w:val="28"/>
        </w:rPr>
        <w:t xml:space="preserve"> </w:t>
      </w:r>
      <w:r w:rsidRPr="00316F80">
        <w:rPr>
          <w:rFonts w:ascii="Times New Roman" w:hAnsi="Times New Roman"/>
          <w:b/>
          <w:sz w:val="28"/>
          <w:szCs w:val="28"/>
        </w:rPr>
        <w:t>и</w:t>
      </w:r>
      <w:r w:rsidR="00132C8B">
        <w:rPr>
          <w:rFonts w:ascii="Times New Roman" w:hAnsi="Times New Roman"/>
          <w:b/>
          <w:sz w:val="28"/>
          <w:szCs w:val="28"/>
        </w:rPr>
        <w:t xml:space="preserve"> </w:t>
      </w:r>
      <w:r w:rsidRPr="00316F80">
        <w:rPr>
          <w:rFonts w:ascii="Times New Roman" w:hAnsi="Times New Roman"/>
          <w:b/>
          <w:sz w:val="28"/>
          <w:szCs w:val="28"/>
        </w:rPr>
        <w:t>л</w:t>
      </w:r>
      <w:r w:rsidR="00132C8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16F80">
        <w:rPr>
          <w:rFonts w:ascii="Times New Roman" w:hAnsi="Times New Roman"/>
          <w:b/>
          <w:sz w:val="28"/>
          <w:szCs w:val="28"/>
        </w:rPr>
        <w:t>о</w:t>
      </w:r>
      <w:r w:rsidR="00132C8B">
        <w:rPr>
          <w:rFonts w:ascii="Times New Roman" w:hAnsi="Times New Roman"/>
          <w:b/>
          <w:sz w:val="28"/>
          <w:szCs w:val="28"/>
        </w:rPr>
        <w:t xml:space="preserve"> </w:t>
      </w:r>
      <w:r w:rsidRPr="00316F80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2F1FD1" w:rsidRPr="00316F80" w:rsidRDefault="002F1FD1" w:rsidP="00640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bCs/>
          <w:sz w:val="28"/>
          <w:szCs w:val="28"/>
        </w:rPr>
        <w:t>1.</w:t>
      </w:r>
      <w:r w:rsidR="00C93DDB" w:rsidRPr="00316F80">
        <w:rPr>
          <w:rFonts w:ascii="Times New Roman" w:hAnsi="Times New Roman"/>
          <w:bCs/>
          <w:sz w:val="28"/>
          <w:szCs w:val="28"/>
        </w:rPr>
        <w:t xml:space="preserve"> </w:t>
      </w:r>
      <w:r w:rsidRPr="00316F80">
        <w:rPr>
          <w:rFonts w:ascii="Times New Roman" w:hAnsi="Times New Roman"/>
          <w:bCs/>
          <w:sz w:val="28"/>
          <w:szCs w:val="28"/>
        </w:rPr>
        <w:t>Утвердить</w:t>
      </w:r>
      <w:r w:rsidR="00044693" w:rsidRPr="00316F80">
        <w:rPr>
          <w:rFonts w:ascii="Times New Roman" w:hAnsi="Times New Roman"/>
          <w:bCs/>
          <w:sz w:val="28"/>
          <w:szCs w:val="28"/>
        </w:rPr>
        <w:t xml:space="preserve"> прилагаемые</w:t>
      </w:r>
      <w:r w:rsidRPr="00316F80">
        <w:rPr>
          <w:rFonts w:ascii="Times New Roman" w:hAnsi="Times New Roman"/>
          <w:bCs/>
          <w:sz w:val="28"/>
          <w:szCs w:val="28"/>
        </w:rPr>
        <w:t xml:space="preserve"> </w:t>
      </w:r>
      <w:r w:rsidRPr="00316F80">
        <w:rPr>
          <w:rFonts w:ascii="Times New Roman" w:hAnsi="Times New Roman"/>
          <w:sz w:val="28"/>
          <w:szCs w:val="28"/>
        </w:rPr>
        <w:t xml:space="preserve">Правила формирования, ведения и обязательного опубликования перечня муниципального имущества </w:t>
      </w:r>
      <w:proofErr w:type="spellStart"/>
      <w:r w:rsidR="007D2CAE">
        <w:rPr>
          <w:rFonts w:ascii="Times New Roman" w:hAnsi="Times New Roman"/>
          <w:sz w:val="28"/>
          <w:szCs w:val="28"/>
        </w:rPr>
        <w:t>Волотовского</w:t>
      </w:r>
      <w:proofErr w:type="spellEnd"/>
      <w:r w:rsidRPr="00316F80">
        <w:rPr>
          <w:rFonts w:ascii="Times New Roman" w:hAnsi="Times New Roman"/>
          <w:sz w:val="28"/>
          <w:szCs w:val="28"/>
        </w:rPr>
        <w:t xml:space="preserve">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8" w:history="1">
        <w:r w:rsidRPr="00316F80">
          <w:rPr>
            <w:rFonts w:ascii="Times New Roman" w:hAnsi="Times New Roman"/>
            <w:sz w:val="28"/>
            <w:szCs w:val="28"/>
          </w:rPr>
          <w:t>частью 4 статьи 18</w:t>
        </w:r>
      </w:hyperlink>
      <w:r w:rsidRPr="00316F80">
        <w:rPr>
          <w:rFonts w:ascii="Times New Roman" w:hAnsi="Times New Roman"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</w:t>
      </w:r>
      <w:r w:rsidR="00044693" w:rsidRPr="00316F80">
        <w:rPr>
          <w:rFonts w:ascii="Times New Roman" w:hAnsi="Times New Roman"/>
          <w:sz w:val="28"/>
          <w:szCs w:val="28"/>
        </w:rPr>
        <w:t>.</w:t>
      </w:r>
    </w:p>
    <w:p w:rsidR="002F1FD1" w:rsidRPr="00316F80" w:rsidRDefault="002F1FD1" w:rsidP="00972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2. Утвердить</w:t>
      </w:r>
      <w:r w:rsidR="00C93DDB" w:rsidRPr="00316F80">
        <w:rPr>
          <w:rFonts w:ascii="Times New Roman" w:hAnsi="Times New Roman"/>
          <w:sz w:val="28"/>
          <w:szCs w:val="28"/>
        </w:rPr>
        <w:t xml:space="preserve"> </w:t>
      </w:r>
      <w:r w:rsidR="00044693" w:rsidRPr="00316F80">
        <w:rPr>
          <w:rFonts w:ascii="Times New Roman" w:hAnsi="Times New Roman"/>
          <w:sz w:val="28"/>
          <w:szCs w:val="28"/>
        </w:rPr>
        <w:t xml:space="preserve">прилагаемое </w:t>
      </w:r>
      <w:r w:rsidRPr="00316F80">
        <w:rPr>
          <w:rFonts w:ascii="Times New Roman" w:hAnsi="Times New Roman"/>
          <w:sz w:val="28"/>
          <w:szCs w:val="28"/>
        </w:rPr>
        <w:t xml:space="preserve">Положение о порядке и условиях предоставления в аренду имущества, включенного в перечень муниципального имущества </w:t>
      </w:r>
      <w:proofErr w:type="spellStart"/>
      <w:r w:rsidR="007D2CAE">
        <w:rPr>
          <w:rFonts w:ascii="Times New Roman" w:hAnsi="Times New Roman"/>
          <w:sz w:val="28"/>
          <w:szCs w:val="28"/>
        </w:rPr>
        <w:t>Волотовского</w:t>
      </w:r>
      <w:proofErr w:type="spellEnd"/>
      <w:r w:rsidRPr="00316F80">
        <w:rPr>
          <w:rFonts w:ascii="Times New Roman" w:hAnsi="Times New Roman"/>
          <w:sz w:val="28"/>
          <w:szCs w:val="28"/>
        </w:rPr>
        <w:t xml:space="preserve">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9" w:history="1">
        <w:r w:rsidRPr="00316F80">
          <w:rPr>
            <w:rFonts w:ascii="Times New Roman" w:hAnsi="Times New Roman"/>
            <w:sz w:val="28"/>
            <w:szCs w:val="28"/>
          </w:rPr>
          <w:t>частью 4 статьи 18</w:t>
        </w:r>
      </w:hyperlink>
      <w:r w:rsidRPr="00316F80">
        <w:rPr>
          <w:rFonts w:ascii="Times New Roman" w:hAnsi="Times New Roman"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</w:t>
      </w:r>
      <w:r w:rsidR="00044693" w:rsidRPr="00316F80">
        <w:rPr>
          <w:rFonts w:ascii="Times New Roman" w:hAnsi="Times New Roman"/>
          <w:sz w:val="28"/>
          <w:szCs w:val="28"/>
        </w:rPr>
        <w:t>.</w:t>
      </w:r>
    </w:p>
    <w:p w:rsidR="004D6F0B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3. </w:t>
      </w:r>
      <w:r w:rsidR="004D6F0B" w:rsidRPr="00316F80">
        <w:rPr>
          <w:rFonts w:ascii="Times New Roman" w:hAnsi="Times New Roman"/>
          <w:sz w:val="28"/>
          <w:szCs w:val="28"/>
        </w:rPr>
        <w:t xml:space="preserve">Настоящее решение обнародовать в порядке, установленном Уставом </w:t>
      </w:r>
      <w:proofErr w:type="spellStart"/>
      <w:r w:rsidR="007D2CAE">
        <w:rPr>
          <w:rFonts w:ascii="Times New Roman" w:hAnsi="Times New Roman"/>
          <w:sz w:val="28"/>
          <w:szCs w:val="28"/>
        </w:rPr>
        <w:t>Волотовского</w:t>
      </w:r>
      <w:proofErr w:type="spellEnd"/>
      <w:r w:rsidR="004D6F0B" w:rsidRPr="00316F80">
        <w:rPr>
          <w:rFonts w:ascii="Times New Roman" w:hAnsi="Times New Roman"/>
          <w:sz w:val="28"/>
          <w:szCs w:val="28"/>
        </w:rPr>
        <w:t xml:space="preserve"> сельского поселения и разместить на сайте органов местного </w:t>
      </w:r>
      <w:r w:rsidR="004D6F0B" w:rsidRPr="00316F80">
        <w:rPr>
          <w:rFonts w:ascii="Times New Roman" w:hAnsi="Times New Roman"/>
          <w:sz w:val="28"/>
          <w:szCs w:val="28"/>
        </w:rPr>
        <w:lastRenderedPageBreak/>
        <w:t xml:space="preserve">самоуправления </w:t>
      </w:r>
      <w:proofErr w:type="spellStart"/>
      <w:r w:rsidR="007D2CAE">
        <w:rPr>
          <w:rFonts w:ascii="Times New Roman" w:hAnsi="Times New Roman"/>
          <w:sz w:val="28"/>
          <w:szCs w:val="28"/>
        </w:rPr>
        <w:t>Волотовского</w:t>
      </w:r>
      <w:proofErr w:type="spellEnd"/>
      <w:r w:rsidR="004D6F0B" w:rsidRPr="00316F80">
        <w:rPr>
          <w:rFonts w:ascii="Times New Roman" w:hAnsi="Times New Roman"/>
          <w:sz w:val="28"/>
          <w:szCs w:val="28"/>
        </w:rPr>
        <w:t xml:space="preserve"> сельского поселения в сети Интернет (</w:t>
      </w:r>
      <w:r w:rsidR="002E4D9A" w:rsidRPr="00316F80">
        <w:rPr>
          <w:rFonts w:ascii="Times New Roman" w:hAnsi="Times New Roman"/>
          <w:sz w:val="28"/>
          <w:szCs w:val="28"/>
        </w:rPr>
        <w:t>http://</w:t>
      </w:r>
      <w:r w:rsidR="00051A73" w:rsidRPr="00051A73">
        <w:rPr>
          <w:rFonts w:ascii="Times New Roman" w:hAnsi="Times New Roman"/>
          <w:sz w:val="28"/>
          <w:szCs w:val="28"/>
        </w:rPr>
        <w:t xml:space="preserve"> </w:t>
      </w:r>
      <w:r w:rsidR="00051A73" w:rsidRPr="00404951">
        <w:rPr>
          <w:rFonts w:ascii="Times New Roman" w:hAnsi="Times New Roman"/>
          <w:sz w:val="28"/>
          <w:szCs w:val="28"/>
        </w:rPr>
        <w:t>volotovo31.ru</w:t>
      </w:r>
      <w:r w:rsidR="002E4D9A" w:rsidRPr="00316F80">
        <w:rPr>
          <w:rFonts w:ascii="Times New Roman" w:hAnsi="Times New Roman"/>
          <w:sz w:val="28"/>
          <w:szCs w:val="28"/>
        </w:rPr>
        <w:t>).</w:t>
      </w:r>
    </w:p>
    <w:p w:rsidR="002F1FD1" w:rsidRPr="00316F80" w:rsidRDefault="004D6F0B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316F80">
        <w:rPr>
          <w:rFonts w:ascii="Times New Roman" w:hAnsi="Times New Roman"/>
          <w:sz w:val="28"/>
          <w:szCs w:val="28"/>
        </w:rPr>
        <w:t xml:space="preserve">4. </w:t>
      </w:r>
      <w:r w:rsidR="002F1FD1" w:rsidRPr="00316F80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главу администрации </w:t>
      </w:r>
      <w:proofErr w:type="spellStart"/>
      <w:r w:rsidR="007D2CAE" w:rsidRPr="007D2CAE">
        <w:rPr>
          <w:rFonts w:ascii="Times New Roman" w:hAnsi="Times New Roman"/>
          <w:sz w:val="28"/>
          <w:szCs w:val="28"/>
        </w:rPr>
        <w:t>Волотовского</w:t>
      </w:r>
      <w:proofErr w:type="spellEnd"/>
      <w:r w:rsidR="002F1FD1" w:rsidRPr="00316F80">
        <w:rPr>
          <w:rFonts w:ascii="Times New Roman" w:hAnsi="Times New Roman"/>
          <w:sz w:val="28"/>
          <w:szCs w:val="28"/>
        </w:rPr>
        <w:t xml:space="preserve"> сельского поселения (</w:t>
      </w:r>
      <w:proofErr w:type="spellStart"/>
      <w:r w:rsidR="007D2CAE" w:rsidRPr="007D2CAE">
        <w:rPr>
          <w:rFonts w:ascii="Times New Roman" w:hAnsi="Times New Roman"/>
          <w:sz w:val="28"/>
          <w:szCs w:val="28"/>
        </w:rPr>
        <w:t>Манохина</w:t>
      </w:r>
      <w:proofErr w:type="spellEnd"/>
      <w:r w:rsidR="002F1FD1" w:rsidRPr="007D2CAE">
        <w:rPr>
          <w:rFonts w:ascii="Times New Roman" w:hAnsi="Times New Roman"/>
          <w:sz w:val="28"/>
          <w:szCs w:val="28"/>
        </w:rPr>
        <w:t xml:space="preserve"> </w:t>
      </w:r>
      <w:r w:rsidR="007D2CAE" w:rsidRPr="007D2CAE">
        <w:rPr>
          <w:rFonts w:ascii="Times New Roman" w:hAnsi="Times New Roman"/>
          <w:sz w:val="28"/>
          <w:szCs w:val="28"/>
        </w:rPr>
        <w:t>З</w:t>
      </w:r>
      <w:r w:rsidR="002F1FD1" w:rsidRPr="007D2CAE">
        <w:rPr>
          <w:rFonts w:ascii="Times New Roman" w:hAnsi="Times New Roman"/>
          <w:sz w:val="28"/>
          <w:szCs w:val="28"/>
        </w:rPr>
        <w:t>.</w:t>
      </w:r>
      <w:r w:rsidR="007D2CAE" w:rsidRPr="007D2CAE">
        <w:rPr>
          <w:rFonts w:ascii="Times New Roman" w:hAnsi="Times New Roman"/>
          <w:sz w:val="28"/>
          <w:szCs w:val="28"/>
        </w:rPr>
        <w:t>В</w:t>
      </w:r>
      <w:r w:rsidR="002F1FD1" w:rsidRPr="00316F80">
        <w:rPr>
          <w:rFonts w:ascii="Times New Roman" w:hAnsi="Times New Roman"/>
          <w:sz w:val="28"/>
          <w:szCs w:val="28"/>
        </w:rPr>
        <w:t>.).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</w:p>
    <w:p w:rsidR="002F1FD1" w:rsidRDefault="002F1FD1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</w:p>
    <w:p w:rsidR="006E4048" w:rsidRPr="00316F80" w:rsidRDefault="006E4048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</w:p>
    <w:p w:rsidR="002F1FD1" w:rsidRPr="00316F80" w:rsidRDefault="002F1FD1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16F80">
        <w:rPr>
          <w:rFonts w:ascii="Times New Roman" w:hAnsi="Times New Roman"/>
          <w:b/>
          <w:sz w:val="28"/>
          <w:szCs w:val="28"/>
        </w:rPr>
        <w:t xml:space="preserve">  Глава </w:t>
      </w:r>
      <w:proofErr w:type="spellStart"/>
      <w:r w:rsidR="007D2CAE" w:rsidRPr="007D2CAE">
        <w:rPr>
          <w:rFonts w:ascii="Times New Roman" w:hAnsi="Times New Roman"/>
          <w:b/>
          <w:sz w:val="28"/>
          <w:szCs w:val="28"/>
        </w:rPr>
        <w:t>Волотовского</w:t>
      </w:r>
      <w:proofErr w:type="spellEnd"/>
      <w:r w:rsidRPr="00316F80">
        <w:rPr>
          <w:rFonts w:ascii="Times New Roman" w:hAnsi="Times New Roman"/>
          <w:b/>
          <w:sz w:val="28"/>
          <w:szCs w:val="28"/>
        </w:rPr>
        <w:t xml:space="preserve"> сельского поселения                           </w:t>
      </w:r>
      <w:r w:rsidR="001E53B5" w:rsidRPr="001E53B5">
        <w:rPr>
          <w:rFonts w:ascii="Times New Roman" w:hAnsi="Times New Roman"/>
          <w:b/>
          <w:sz w:val="28"/>
          <w:szCs w:val="28"/>
        </w:rPr>
        <w:t xml:space="preserve">М. М. </w:t>
      </w:r>
      <w:proofErr w:type="spellStart"/>
      <w:r w:rsidR="001E53B5" w:rsidRPr="001E53B5">
        <w:rPr>
          <w:rFonts w:ascii="Times New Roman" w:hAnsi="Times New Roman"/>
          <w:b/>
          <w:sz w:val="28"/>
          <w:szCs w:val="28"/>
        </w:rPr>
        <w:t>Чолинец</w:t>
      </w:r>
      <w:proofErr w:type="spellEnd"/>
    </w:p>
    <w:p w:rsidR="002F1FD1" w:rsidRPr="00316F80" w:rsidRDefault="002F1FD1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72"/>
      </w:tblGrid>
      <w:tr w:rsidR="002F1FD1" w:rsidRPr="00316F80" w:rsidTr="00EB7D1E">
        <w:tc>
          <w:tcPr>
            <w:tcW w:w="4672" w:type="dxa"/>
          </w:tcPr>
          <w:p w:rsidR="002F1FD1" w:rsidRPr="00316F80" w:rsidRDefault="002F1FD1" w:rsidP="00EB7D1E">
            <w:pPr>
              <w:pStyle w:val="ConsPlusTitle"/>
              <w:jc w:val="center"/>
            </w:pPr>
            <w:r w:rsidRPr="00316F80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672" w:type="dxa"/>
          </w:tcPr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Default="002E4D9A" w:rsidP="00240E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40E58" w:rsidRDefault="00240E58" w:rsidP="00240E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40E58" w:rsidRPr="00316F80" w:rsidRDefault="00240E58" w:rsidP="00240E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FD1" w:rsidRPr="00316F80" w:rsidRDefault="002F1FD1" w:rsidP="00240E5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6F80">
              <w:rPr>
                <w:rFonts w:ascii="Times New Roman" w:hAnsi="Times New Roman"/>
                <w:sz w:val="24"/>
                <w:szCs w:val="24"/>
              </w:rPr>
              <w:t>Утверждены</w:t>
            </w:r>
          </w:p>
          <w:p w:rsidR="002F1FD1" w:rsidRPr="00316F80" w:rsidRDefault="002F1FD1" w:rsidP="00240E5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6F80">
              <w:rPr>
                <w:rFonts w:ascii="Times New Roman" w:hAnsi="Times New Roman"/>
                <w:sz w:val="24"/>
                <w:szCs w:val="24"/>
              </w:rPr>
              <w:t xml:space="preserve">Решением земского собрания </w:t>
            </w:r>
            <w:proofErr w:type="spellStart"/>
            <w:r w:rsidR="0004500D">
              <w:rPr>
                <w:rFonts w:ascii="Times New Roman" w:hAnsi="Times New Roman"/>
                <w:sz w:val="24"/>
                <w:szCs w:val="24"/>
              </w:rPr>
              <w:t>Волотовского</w:t>
            </w:r>
            <w:proofErr w:type="spellEnd"/>
            <w:r w:rsidRPr="00316F8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2F1FD1" w:rsidRPr="00316F80" w:rsidRDefault="002F1FD1" w:rsidP="00240E58">
            <w:pPr>
              <w:pStyle w:val="ConsPlusTitle"/>
              <w:jc w:val="right"/>
              <w:rPr>
                <w:b w:val="0"/>
              </w:rPr>
            </w:pPr>
            <w:r w:rsidRPr="00316F80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</w:t>
            </w:r>
            <w:r w:rsidR="009C787C"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  <w:r w:rsidRPr="00316F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ноября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16F80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2018 г</w:t>
              </w:r>
            </w:smartTag>
            <w:r w:rsidRPr="00316F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№ </w:t>
            </w:r>
            <w:r w:rsidR="009C787C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</w:tr>
    </w:tbl>
    <w:p w:rsidR="002F1FD1" w:rsidRPr="00316F80" w:rsidRDefault="002F1FD1" w:rsidP="00FE0C82">
      <w:pPr>
        <w:pStyle w:val="ConsPlusTitle"/>
        <w:jc w:val="center"/>
      </w:pPr>
    </w:p>
    <w:p w:rsidR="002F1FD1" w:rsidRPr="00316F80" w:rsidRDefault="002F1FD1" w:rsidP="00FE0C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70"/>
      </w:tblGrid>
      <w:tr w:rsidR="002F1FD1" w:rsidRPr="00316F80" w:rsidTr="00EB7D1E">
        <w:tc>
          <w:tcPr>
            <w:tcW w:w="9570" w:type="dxa"/>
          </w:tcPr>
          <w:p w:rsidR="002F1FD1" w:rsidRPr="00316F80" w:rsidRDefault="002F1FD1" w:rsidP="00EB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16F80">
              <w:rPr>
                <w:rFonts w:ascii="Times New Roman" w:hAnsi="Times New Roman"/>
                <w:b/>
                <w:sz w:val="28"/>
              </w:rPr>
              <w:t>Правила</w:t>
            </w:r>
          </w:p>
          <w:p w:rsidR="002F1FD1" w:rsidRPr="00316F80" w:rsidRDefault="002F1FD1" w:rsidP="00EB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16F80">
              <w:rPr>
                <w:rFonts w:ascii="Times New Roman" w:hAnsi="Times New Roman"/>
                <w:b/>
                <w:sz w:val="28"/>
              </w:rPr>
              <w:t xml:space="preserve">формирования, ведения и обязательного опубликования перечня муниципального имущества </w:t>
            </w:r>
            <w:proofErr w:type="spellStart"/>
            <w:r w:rsidR="001E53B5">
              <w:rPr>
                <w:rFonts w:ascii="Times New Roman" w:hAnsi="Times New Roman"/>
                <w:b/>
                <w:sz w:val="28"/>
              </w:rPr>
              <w:t>Волотовского</w:t>
            </w:r>
            <w:proofErr w:type="spellEnd"/>
            <w:r w:rsidRPr="00316F80">
              <w:rPr>
                <w:rFonts w:ascii="Times New Roman" w:hAnsi="Times New Roman"/>
                <w:b/>
                <w:sz w:val="28"/>
              </w:rPr>
              <w:t xml:space="preserve">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      </w:r>
            <w:hyperlink r:id="rId10" w:tooltip="Федеральный закон от 24.07.2007 N 209-ФЗ (ред. от 26.07.2017) &quot;О развитии малого и среднего предпринимательства в Российской Федерации&quot;{КонсультантПлюс}" w:history="1">
              <w:r w:rsidRPr="00316F80">
                <w:rPr>
                  <w:rFonts w:ascii="Times New Roman" w:hAnsi="Times New Roman"/>
                  <w:b/>
                  <w:sz w:val="28"/>
                </w:rPr>
                <w:t>частью 4 статьи 18</w:t>
              </w:r>
            </w:hyperlink>
            <w:r w:rsidRPr="00316F80">
              <w:rPr>
                <w:rFonts w:ascii="Times New Roman" w:hAnsi="Times New Roman"/>
                <w:b/>
                <w:sz w:val="28"/>
              </w:rPr>
              <w:t xml:space="preserve"> Федерального закона от 24 июля 2007 года № 209-ФЗ «О развитии малого и среднего предпринимательства в Российской Федерации»</w:t>
            </w:r>
          </w:p>
          <w:p w:rsidR="002F1FD1" w:rsidRPr="00316F80" w:rsidRDefault="002F1FD1" w:rsidP="00EB7D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F1FD1" w:rsidRPr="00316F80" w:rsidRDefault="002F1FD1" w:rsidP="00FE0C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F1FD1" w:rsidRPr="00316F80" w:rsidRDefault="002F1FD1" w:rsidP="00FE0C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>1. 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</w:t>
      </w:r>
      <w:r w:rsidRPr="009E25B5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proofErr w:type="spellStart"/>
      <w:r w:rsidR="001E53B5" w:rsidRPr="001E53B5">
        <w:rPr>
          <w:rFonts w:ascii="Times New Roman" w:hAnsi="Times New Roman" w:cs="Times New Roman"/>
          <w:sz w:val="28"/>
          <w:szCs w:val="28"/>
          <w:lang w:eastAsia="en-US"/>
        </w:rPr>
        <w:t>Волотовского</w:t>
      </w:r>
      <w:proofErr w:type="spellEnd"/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1" w:history="1">
        <w:r w:rsidRPr="00316F80">
          <w:rPr>
            <w:rFonts w:ascii="Times New Roman" w:hAnsi="Times New Roman" w:cs="Times New Roman"/>
            <w:sz w:val="28"/>
            <w:szCs w:val="28"/>
            <w:lang w:eastAsia="en-US"/>
          </w:rPr>
          <w:t>частью 4 статьи 18</w:t>
        </w:r>
      </w:hyperlink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24 июля 2007 года № 209-ФЗ «О развитии малого и среднего предпринимательства в Российской Федерации»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P47"/>
      <w:bookmarkEnd w:id="0"/>
      <w:r w:rsidRPr="00316F80">
        <w:rPr>
          <w:rFonts w:ascii="Times New Roman" w:hAnsi="Times New Roman" w:cs="Times New Roman"/>
          <w:sz w:val="28"/>
          <w:szCs w:val="28"/>
          <w:lang w:eastAsia="en-US"/>
        </w:rPr>
        <w:t>2. В перечень вносятся сведения об муниципальном имуществе, соответствующем следующим критериям: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>б) муниципальное имущество не ограничено в обороте;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>в) муниципальное имущество не является объектом религиозного назначения;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>г) муниципальное имущество не является объектом незавершенного строительства;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>д) в отношении муниципального имущества не принято решение о предоставлении его иным лицам;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>е) муниципальное имущество не включено в прогнозный план (программу) приватизации имущества, находящегося в муниципальной собственности;</w:t>
      </w:r>
    </w:p>
    <w:p w:rsidR="002F1FD1" w:rsidRPr="00316F80" w:rsidRDefault="002F1FD1" w:rsidP="00DB1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ж) муниципальное имущество не признано аварийным и подлежащим сносу или реконструкции;</w:t>
      </w:r>
    </w:p>
    <w:p w:rsidR="002F1FD1" w:rsidRPr="00316F80" w:rsidRDefault="002F1FD1" w:rsidP="00DB1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>з) земельный участок не является земельным участком, предназначенным для ведения личного подсобного хозяйства, огородничества, садоводства, индивидуального жилищного строительства, а также не относится к земельным участкам, указанным в подпунктах 1-10, 13-15, 18 и 19 пункта 8 статьи 39.11 Земельного кодекса Российской Федерации (за исключением земельных участков, представленных в аренду субъектам малого и среднего предпринимательства).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P55"/>
      <w:bookmarkEnd w:id="1"/>
      <w:r w:rsidRPr="00316F80">
        <w:rPr>
          <w:rFonts w:ascii="Times New Roman" w:hAnsi="Times New Roman" w:cs="Times New Roman"/>
          <w:sz w:val="28"/>
          <w:szCs w:val="28"/>
          <w:lang w:eastAsia="en-US"/>
        </w:rPr>
        <w:t>3. Внесение сведений об муниципальном имуществе в перечень (в том числе ежегодное дополнение), а также исключение сведений об муниципальном имуществе из перечня осуществляются постановлением главы администрации муниципального образования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4. Рассмотрение предложения, указанного в </w:t>
      </w:r>
      <w:hyperlink w:anchor="P55" w:history="1">
        <w:r w:rsidRPr="00316F80">
          <w:rPr>
            <w:rFonts w:ascii="Times New Roman" w:hAnsi="Times New Roman" w:cs="Times New Roman"/>
            <w:sz w:val="28"/>
            <w:szCs w:val="28"/>
            <w:lang w:eastAsia="en-US"/>
          </w:rPr>
          <w:t>пункте 3</w:t>
        </w:r>
      </w:hyperlink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настоящих Правил, осуществляется администрацией </w:t>
      </w:r>
      <w:r w:rsidR="0037002F"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сельского поселения </w:t>
      </w:r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в течение 30 календарных дней с даты его поступления. По результатам рассмотрения предложения администрацией </w:t>
      </w:r>
      <w:r w:rsidR="00B55B46" w:rsidRPr="00316F80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 принимается одно из следующих решений: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а) о включении сведений об муниципальном имуществе, в отношении которого поступило предложение, в перечень с учетом критериев, установленных </w:t>
      </w:r>
      <w:hyperlink w:anchor="P47" w:history="1">
        <w:r w:rsidRPr="00316F80">
          <w:rPr>
            <w:rFonts w:ascii="Times New Roman" w:hAnsi="Times New Roman" w:cs="Times New Roman"/>
            <w:sz w:val="28"/>
            <w:szCs w:val="28"/>
            <w:lang w:eastAsia="en-US"/>
          </w:rPr>
          <w:t>пунктом 2</w:t>
        </w:r>
      </w:hyperlink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настоящих Правил;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б) об исключении сведений об муниципальном имуществе, в отношении которого поступило предложение, из перечня с учетом положений </w:t>
      </w:r>
      <w:hyperlink w:anchor="P62" w:history="1">
        <w:r w:rsidRPr="00316F80">
          <w:rPr>
            <w:rFonts w:ascii="Times New Roman" w:hAnsi="Times New Roman" w:cs="Times New Roman"/>
            <w:sz w:val="28"/>
            <w:szCs w:val="28"/>
            <w:lang w:eastAsia="en-US"/>
          </w:rPr>
          <w:t>пунктов 6</w:t>
        </w:r>
      </w:hyperlink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hyperlink w:anchor="P65" w:history="1">
        <w:r w:rsidRPr="00316F80">
          <w:rPr>
            <w:rFonts w:ascii="Times New Roman" w:hAnsi="Times New Roman" w:cs="Times New Roman"/>
            <w:sz w:val="28"/>
            <w:szCs w:val="28"/>
            <w:lang w:eastAsia="en-US"/>
          </w:rPr>
          <w:t>7</w:t>
        </w:r>
      </w:hyperlink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настоящих Правил;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>в) об отказе в учете предложения.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5. В случае принятия решения об отказе в учете предложения, указанного в </w:t>
      </w:r>
      <w:hyperlink w:anchor="P55" w:history="1">
        <w:r w:rsidRPr="00316F80">
          <w:rPr>
            <w:rFonts w:ascii="Times New Roman" w:hAnsi="Times New Roman" w:cs="Times New Roman"/>
            <w:sz w:val="28"/>
            <w:szCs w:val="28"/>
            <w:lang w:eastAsia="en-US"/>
          </w:rPr>
          <w:t>пункте 3</w:t>
        </w:r>
      </w:hyperlink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настоящих Правил, администрация </w:t>
      </w:r>
      <w:r w:rsidR="00B55B46" w:rsidRPr="00316F80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 направляет лицу, представившему предложение, мотивированный ответ о невозможности включения сведений об муниципальном имуществе в перечень или исключения сведений об муниципальном имуществе из перечня.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P62"/>
      <w:bookmarkEnd w:id="2"/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6. Администрация </w:t>
      </w:r>
      <w:r w:rsidR="00044693" w:rsidRPr="00316F80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 вправе исключить сведения об муниципальном имуществе из перечня, если в течение 2 лет со дня </w:t>
      </w:r>
      <w:r w:rsidRPr="00316F8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включения сведений об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2" w:history="1">
        <w:r w:rsidRPr="00316F80">
          <w:rPr>
            <w:rFonts w:ascii="Times New Roman" w:hAnsi="Times New Roman" w:cs="Times New Roman"/>
            <w:sz w:val="28"/>
            <w:szCs w:val="28"/>
            <w:lang w:eastAsia="en-US"/>
          </w:rPr>
          <w:t>законом</w:t>
        </w:r>
      </w:hyperlink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 от 26 июля 2006 года № 135-ФЗ «О защите конкуренции».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" w:name="P65"/>
      <w:bookmarkEnd w:id="3"/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7. Администрация </w:t>
      </w:r>
      <w:r w:rsidR="00044693" w:rsidRPr="00316F80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 исключает сведения об муниципальном имуществе из перечня в одном из следующих случаев: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>а) в отношении муниципального имущества в установленном законодательством Российской Федерации порядке принято решение о его использовании для государственных, муниципальных нужд либо для иных целей;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8. Сведения об муниципальном имуществе вносятся в перечень в составе и по форме, которые установлены в соответствии с </w:t>
      </w:r>
      <w:hyperlink r:id="rId13" w:history="1">
        <w:r w:rsidRPr="00316F80">
          <w:rPr>
            <w:rFonts w:ascii="Times New Roman" w:hAnsi="Times New Roman" w:cs="Times New Roman"/>
            <w:sz w:val="28"/>
            <w:szCs w:val="28"/>
            <w:lang w:eastAsia="en-US"/>
          </w:rPr>
          <w:t>частью 4.4 статьи 18</w:t>
        </w:r>
      </w:hyperlink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24 июля 2007 года № 209-ФЗ «О развитии малого и среднего предпринимательства в Российской Федерации».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>9. Сведения об муниципальном имуществе группируются в перечне по видам имущества (недвижимое имущество (в том числе единый недвижимый комплекс, земельные участки, движимое имущество).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10. Ведение перечня осуществляется администрацией </w:t>
      </w:r>
      <w:r w:rsidR="00044693" w:rsidRPr="00316F80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 в электронной форме.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>11. Перечень и внесенные в него изменения подлежат: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>а) обязательному опубликованию (обнародованию) в источниках официального опубликования (обнародования) муниципальных правовых актов, - в течение 10 рабочих дней со дня утверждения;</w:t>
      </w:r>
    </w:p>
    <w:p w:rsidR="002F1FD1" w:rsidRPr="00316F80" w:rsidRDefault="002F1FD1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б) размещению на официальном сайте администрации </w:t>
      </w:r>
      <w:r w:rsidR="00044693" w:rsidRPr="00316F80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Интернет (в том числе в форме открытых данных) - в течение 3 рабочих дней со дня утверждения.</w:t>
      </w:r>
    </w:p>
    <w:p w:rsidR="002F1FD1" w:rsidRPr="00316F80" w:rsidRDefault="002F1FD1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F1FD1" w:rsidRPr="00316F80" w:rsidRDefault="002F1FD1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F1FD1" w:rsidRPr="00316F80" w:rsidRDefault="002F1FD1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F1FD1" w:rsidRPr="00316F80" w:rsidRDefault="002F1FD1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F1FD1" w:rsidRPr="00316F80" w:rsidRDefault="002F1FD1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44693" w:rsidRPr="00316F80" w:rsidRDefault="00044693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F1FD1" w:rsidRPr="00316F80" w:rsidRDefault="002F1FD1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F1FD1" w:rsidRPr="00316F80" w:rsidRDefault="002F1FD1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F1FD1" w:rsidRPr="00316F80" w:rsidRDefault="002F1FD1" w:rsidP="00240E58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4016" w:type="dxa"/>
        <w:tblLook w:val="00A0" w:firstRow="1" w:lastRow="0" w:firstColumn="1" w:lastColumn="0" w:noHBand="0" w:noVBand="0"/>
      </w:tblPr>
      <w:tblGrid>
        <w:gridCol w:w="4672"/>
        <w:gridCol w:w="4672"/>
        <w:gridCol w:w="4672"/>
      </w:tblGrid>
      <w:tr w:rsidR="002F1FD1" w:rsidRPr="00316F80" w:rsidTr="00EB7D1E">
        <w:tc>
          <w:tcPr>
            <w:tcW w:w="4672" w:type="dxa"/>
          </w:tcPr>
          <w:p w:rsidR="002F1FD1" w:rsidRPr="00316F80" w:rsidRDefault="002F1FD1" w:rsidP="00240E5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6F80">
              <w:lastRenderedPageBreak/>
              <w:br w:type="page"/>
            </w:r>
          </w:p>
        </w:tc>
        <w:tc>
          <w:tcPr>
            <w:tcW w:w="4672" w:type="dxa"/>
          </w:tcPr>
          <w:p w:rsidR="002F1FD1" w:rsidRPr="00316F80" w:rsidRDefault="002F1FD1" w:rsidP="00240E5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6F80">
              <w:rPr>
                <w:rFonts w:ascii="Times New Roman" w:hAnsi="Times New Roman"/>
                <w:sz w:val="24"/>
                <w:szCs w:val="24"/>
              </w:rPr>
              <w:t>Утвержден</w:t>
            </w:r>
            <w:r w:rsidR="00044693" w:rsidRPr="00316F80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2F1FD1" w:rsidRPr="00316F80" w:rsidRDefault="002F1FD1" w:rsidP="00240E5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6F80">
              <w:rPr>
                <w:rFonts w:ascii="Times New Roman" w:hAnsi="Times New Roman"/>
                <w:sz w:val="24"/>
                <w:szCs w:val="24"/>
              </w:rPr>
              <w:t xml:space="preserve">решением земского собрания </w:t>
            </w:r>
            <w:proofErr w:type="spellStart"/>
            <w:r w:rsidR="009C787C">
              <w:rPr>
                <w:rFonts w:ascii="Times New Roman" w:hAnsi="Times New Roman"/>
                <w:sz w:val="24"/>
                <w:szCs w:val="24"/>
              </w:rPr>
              <w:t>Волотовского</w:t>
            </w:r>
            <w:proofErr w:type="spellEnd"/>
            <w:r w:rsidRPr="00316F8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2F1FD1" w:rsidRPr="00316F80" w:rsidRDefault="002F1FD1" w:rsidP="00240E58">
            <w:pPr>
              <w:pStyle w:val="ConsPlusTitle"/>
              <w:jc w:val="right"/>
              <w:rPr>
                <w:b w:val="0"/>
              </w:rPr>
            </w:pPr>
            <w:r w:rsidRPr="00316F80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</w:t>
            </w:r>
            <w:r w:rsidR="009C787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04500D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316F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ноября 2018 г. № </w:t>
            </w:r>
            <w:r w:rsidR="0004500D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4672" w:type="dxa"/>
          </w:tcPr>
          <w:p w:rsidR="002F1FD1" w:rsidRPr="00316F80" w:rsidRDefault="002F1FD1" w:rsidP="00240E5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F1FD1" w:rsidRPr="00316F80" w:rsidRDefault="002F1FD1" w:rsidP="00240E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16F80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16F80">
        <w:rPr>
          <w:rFonts w:ascii="Times New Roman" w:hAnsi="Times New Roman"/>
          <w:b/>
          <w:sz w:val="28"/>
          <w:szCs w:val="28"/>
        </w:rPr>
        <w:t xml:space="preserve">о порядке и условиях предоставления в аренду имущества, включенного в перечень муниципального имущества </w:t>
      </w:r>
      <w:proofErr w:type="spellStart"/>
      <w:r w:rsidR="001E53B5">
        <w:rPr>
          <w:rFonts w:ascii="Times New Roman" w:hAnsi="Times New Roman"/>
          <w:b/>
          <w:sz w:val="28"/>
          <w:szCs w:val="28"/>
        </w:rPr>
        <w:t>Волотовского</w:t>
      </w:r>
      <w:proofErr w:type="spellEnd"/>
      <w:r w:rsidRPr="00316F80">
        <w:rPr>
          <w:rFonts w:ascii="Times New Roman" w:hAnsi="Times New Roman"/>
          <w:b/>
          <w:sz w:val="28"/>
          <w:szCs w:val="28"/>
        </w:rPr>
        <w:t xml:space="preserve">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4" w:history="1">
        <w:r w:rsidRPr="00316F80">
          <w:rPr>
            <w:rFonts w:ascii="Times New Roman" w:hAnsi="Times New Roman"/>
            <w:b/>
            <w:sz w:val="28"/>
            <w:szCs w:val="28"/>
          </w:rPr>
          <w:t>частью 4 статьи 18</w:t>
        </w:r>
      </w:hyperlink>
      <w:r w:rsidRPr="00316F80">
        <w:rPr>
          <w:rFonts w:ascii="Times New Roman" w:hAnsi="Times New Roman"/>
          <w:b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1. Общие положения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F1FD1" w:rsidRPr="00316F80" w:rsidRDefault="002F1FD1" w:rsidP="005A4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 xml:space="preserve">1.1. Настоящее Положение устанавливает порядок и условия предоставления в аренду (в том числе по льготным ставкам для субъектов малого и среднего предпринимательства, занимающихся социально значимыми видами деятельности, иными установленными государственными, муниципальными программами (подпрограммами), содержащими мероприятия по развитию малого и среднего предпринимательства, приоритетными видами деятельности, включенного в Перечень муниципального имущества (наименование публично-правового образования),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5" w:history="1">
        <w:r w:rsidRPr="00316F80">
          <w:rPr>
            <w:rFonts w:ascii="Times New Roman" w:hAnsi="Times New Roman"/>
            <w:sz w:val="28"/>
            <w:szCs w:val="28"/>
          </w:rPr>
          <w:t>частью 4 статьи 18</w:t>
        </w:r>
      </w:hyperlink>
      <w:r w:rsidRPr="00316F80">
        <w:rPr>
          <w:rFonts w:ascii="Times New Roman" w:hAnsi="Times New Roman"/>
          <w:sz w:val="28"/>
          <w:szCs w:val="28"/>
        </w:rPr>
        <w:t xml:space="preserve"> Федерального закона от 24 июля 2007 года № 209-ФЗ «О развитии малого и среднего предпринимательства в Российской Федерации»</w:t>
      </w:r>
      <w:r w:rsidR="00044693" w:rsidRPr="00316F80">
        <w:rPr>
          <w:rFonts w:ascii="Times New Roman" w:hAnsi="Times New Roman"/>
          <w:sz w:val="28"/>
          <w:szCs w:val="28"/>
        </w:rPr>
        <w:t xml:space="preserve"> </w:t>
      </w:r>
      <w:r w:rsidRPr="00316F80">
        <w:rPr>
          <w:rFonts w:ascii="Times New Roman" w:hAnsi="Times New Roman"/>
          <w:sz w:val="28"/>
          <w:szCs w:val="28"/>
        </w:rPr>
        <w:t>(далее - перечень).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 xml:space="preserve">1.2. Имущество, включенное в перечень, предоставляется в аренду по результатам проведения аукциона или конкурса на право заключения договора аренды (далее также – торги), за исключением случаев, установленных </w:t>
      </w:r>
      <w:hyperlink r:id="rId16" w:history="1">
        <w:r w:rsidRPr="00316F80">
          <w:rPr>
            <w:rFonts w:ascii="Times New Roman" w:hAnsi="Times New Roman"/>
            <w:sz w:val="28"/>
            <w:szCs w:val="28"/>
          </w:rPr>
          <w:t>частями 1</w:t>
        </w:r>
      </w:hyperlink>
      <w:r w:rsidRPr="00316F80">
        <w:rPr>
          <w:rFonts w:ascii="Times New Roman" w:hAnsi="Times New Roman"/>
          <w:sz w:val="28"/>
          <w:szCs w:val="28"/>
        </w:rPr>
        <w:t xml:space="preserve"> и </w:t>
      </w:r>
      <w:hyperlink r:id="rId17" w:history="1">
        <w:r w:rsidRPr="00316F80">
          <w:rPr>
            <w:rFonts w:ascii="Times New Roman" w:hAnsi="Times New Roman"/>
            <w:sz w:val="28"/>
            <w:szCs w:val="28"/>
          </w:rPr>
          <w:t>9 статьи 17.1</w:t>
        </w:r>
      </w:hyperlink>
      <w:r w:rsidRPr="00316F80">
        <w:rPr>
          <w:rFonts w:ascii="Times New Roman" w:hAnsi="Times New Roman"/>
          <w:sz w:val="28"/>
          <w:szCs w:val="28"/>
        </w:rPr>
        <w:t xml:space="preserve"> Федерального закона от 26 июля 2006 года № 135-ФЗ «О защите конкуренции» (далее - Закон о защите конкуренции) и пунктом 2 статьи 39 Земельного кодекса Российской Федерации.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 xml:space="preserve">1.3. Право заключить договор аренды имущества, включенного в перечень, имеют субъекты малого и среднего предпринимательства, сведения о которых содержатся в едином реестре 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среднего предпринимательства (далее - </w:t>
      </w:r>
      <w:r w:rsidRPr="00316F80">
        <w:rPr>
          <w:rFonts w:ascii="Times New Roman" w:hAnsi="Times New Roman"/>
          <w:sz w:val="28"/>
          <w:szCs w:val="28"/>
        </w:rPr>
        <w:lastRenderedPageBreak/>
        <w:t>субъект), за исключением субъектов, указанных в части 3 статьи 14 Федерального закона от 24.07.2007 № 209-ФЗ «О развитии малого и среднего предпринимательства в Российской Федерации».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1.4. Имущество, включенное в перечень, предоставляется в аренду, если в отношении него отсутствует действующий договор аренды, в том числе если срок действия такого договора истек и договор не был заключен на новый срок с прежним арендатором.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FD1" w:rsidRPr="00316F80" w:rsidRDefault="002F1FD1" w:rsidP="007739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6F80">
        <w:rPr>
          <w:rFonts w:ascii="Times New Roman" w:hAnsi="Times New Roman"/>
          <w:b/>
          <w:sz w:val="28"/>
          <w:szCs w:val="28"/>
        </w:rPr>
        <w:t>2. Порядок предоставления имущества, включенного в перечень</w:t>
      </w:r>
      <w:r w:rsidRPr="00316F80">
        <w:rPr>
          <w:rFonts w:ascii="Times New Roman" w:hAnsi="Times New Roman"/>
          <w:b/>
          <w:sz w:val="28"/>
          <w:szCs w:val="28"/>
        </w:rPr>
        <w:br/>
        <w:t>(за исключением земельных участков)</w:t>
      </w:r>
    </w:p>
    <w:p w:rsidR="002F1FD1" w:rsidRPr="00316F80" w:rsidRDefault="002F1FD1" w:rsidP="007739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2.1. Имущество, включенное в перечень (за исключением земельных участков),</w:t>
      </w:r>
      <w:r w:rsidR="00044693" w:rsidRPr="00316F80">
        <w:rPr>
          <w:rFonts w:ascii="Times New Roman" w:hAnsi="Times New Roman"/>
          <w:sz w:val="28"/>
          <w:szCs w:val="28"/>
        </w:rPr>
        <w:t xml:space="preserve"> </w:t>
      </w:r>
      <w:r w:rsidRPr="00316F80">
        <w:rPr>
          <w:rFonts w:ascii="Times New Roman" w:hAnsi="Times New Roman"/>
          <w:sz w:val="28"/>
          <w:szCs w:val="28"/>
        </w:rPr>
        <w:t>предоставляется в аренду правообладателем имущества, которым является: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а) в отношении имущества казны орган, уполномоченный на управление муниципальным имуществом казны (далее – уполномоченный орган);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б)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-  соответствующее предприятие или учреждение (далее – балансодержатель).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Организатором торгов на право заключения договора аренды имущества, включенного в перечень, может быть правообладатель либо привлеченная им специализированная организация.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2.2. Предоставление в аренду имущества, за исключением земельных участков, включенного в перечень (далее – имущество), осуществляется:</w:t>
      </w:r>
    </w:p>
    <w:p w:rsidR="002F1FD1" w:rsidRPr="00316F80" w:rsidRDefault="002F1FD1" w:rsidP="00D3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2.2.1.</w:t>
      </w:r>
      <w:r w:rsidR="00044693" w:rsidRPr="00316F80">
        <w:rPr>
          <w:rFonts w:ascii="Times New Roman" w:hAnsi="Times New Roman"/>
          <w:sz w:val="28"/>
          <w:szCs w:val="28"/>
        </w:rPr>
        <w:t xml:space="preserve"> </w:t>
      </w:r>
      <w:r w:rsidRPr="00316F80">
        <w:rPr>
          <w:rFonts w:ascii="Times New Roman" w:hAnsi="Times New Roman"/>
          <w:sz w:val="28"/>
          <w:szCs w:val="28"/>
        </w:rPr>
        <w:t xml:space="preserve">По инициативе правообладателя по результатам проведения торгов на право заключения договора аренды в соответствии с </w:t>
      </w:r>
      <w:hyperlink r:id="rId18" w:history="1">
        <w:r w:rsidRPr="00316F80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316F80">
        <w:rPr>
          <w:rFonts w:ascii="Times New Roman" w:hAnsi="Times New Roman"/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 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 России № 67);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 xml:space="preserve">2.2.2. По заявлению субъекта о предоставлении имущества казны без проведения торгов по основаниям, установленным </w:t>
      </w:r>
      <w:hyperlink r:id="rId19" w:history="1">
        <w:r w:rsidRPr="00316F80">
          <w:rPr>
            <w:rFonts w:ascii="Times New Roman" w:hAnsi="Times New Roman"/>
            <w:sz w:val="28"/>
            <w:szCs w:val="28"/>
          </w:rPr>
          <w:t>частями 1</w:t>
        </w:r>
      </w:hyperlink>
      <w:r w:rsidRPr="00316F80">
        <w:rPr>
          <w:rFonts w:ascii="Times New Roman" w:hAnsi="Times New Roman"/>
          <w:sz w:val="28"/>
          <w:szCs w:val="28"/>
        </w:rPr>
        <w:t xml:space="preserve"> и </w:t>
      </w:r>
      <w:hyperlink r:id="rId20" w:history="1">
        <w:r w:rsidRPr="00316F80">
          <w:rPr>
            <w:rFonts w:ascii="Times New Roman" w:hAnsi="Times New Roman"/>
            <w:sz w:val="28"/>
            <w:szCs w:val="28"/>
          </w:rPr>
          <w:t>9 статьи 17.1</w:t>
        </w:r>
      </w:hyperlink>
      <w:r w:rsidR="00044693" w:rsidRPr="00316F80">
        <w:t xml:space="preserve">. </w:t>
      </w:r>
      <w:r w:rsidRPr="00316F80">
        <w:rPr>
          <w:rFonts w:ascii="Times New Roman" w:hAnsi="Times New Roman"/>
          <w:sz w:val="28"/>
          <w:szCs w:val="28"/>
        </w:rPr>
        <w:t>Закона о защите конкуренции, в том числе:</w:t>
      </w:r>
    </w:p>
    <w:p w:rsidR="002F1FD1" w:rsidRPr="00316F80" w:rsidRDefault="002F1FD1" w:rsidP="00215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 xml:space="preserve">а) в порядке предоставления муниципальной преференции без получения предварительного согласия в письменной форме </w:t>
      </w:r>
      <w:r w:rsidRPr="00316F80">
        <w:rPr>
          <w:rFonts w:ascii="Times New Roman" w:hAnsi="Times New Roman"/>
          <w:sz w:val="28"/>
          <w:szCs w:val="28"/>
        </w:rPr>
        <w:lastRenderedPageBreak/>
        <w:t>антимонопольного органа в соответствии с пунктом 4 части 3 статьи 19 Закона о защите конкуренции;</w:t>
      </w:r>
    </w:p>
    <w:p w:rsidR="002F1FD1" w:rsidRPr="00316F80" w:rsidRDefault="002F1FD1" w:rsidP="002D4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б) в порядке предоставления муниципальной преференции с предварительного согласия антимонопольного органа в целях и в порядке, предусмотренных статьями 19-20</w:t>
      </w:r>
      <w:r w:rsidR="00044693" w:rsidRPr="00316F80">
        <w:rPr>
          <w:rFonts w:ascii="Times New Roman" w:hAnsi="Times New Roman"/>
          <w:sz w:val="28"/>
          <w:szCs w:val="28"/>
        </w:rPr>
        <w:t xml:space="preserve"> </w:t>
      </w:r>
      <w:r w:rsidRPr="00316F80">
        <w:rPr>
          <w:rFonts w:ascii="Times New Roman" w:hAnsi="Times New Roman"/>
          <w:sz w:val="28"/>
          <w:szCs w:val="28"/>
        </w:rPr>
        <w:t>Закона о защите конкуренции;</w:t>
      </w:r>
    </w:p>
    <w:p w:rsidR="002F1FD1" w:rsidRPr="00316F80" w:rsidRDefault="002F1FD1" w:rsidP="002D4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 xml:space="preserve">в) в порядке, предусмотренном частью </w:t>
      </w:r>
      <w:hyperlink r:id="rId21" w:history="1">
        <w:r w:rsidRPr="00316F80">
          <w:rPr>
            <w:rFonts w:ascii="Times New Roman" w:hAnsi="Times New Roman"/>
            <w:sz w:val="28"/>
            <w:szCs w:val="28"/>
          </w:rPr>
          <w:t>9 статьи 17.1</w:t>
        </w:r>
      </w:hyperlink>
      <w:r w:rsidR="00044693" w:rsidRPr="00316F80">
        <w:t>.</w:t>
      </w:r>
      <w:r w:rsidRPr="00316F80">
        <w:rPr>
          <w:rFonts w:ascii="Times New Roman" w:hAnsi="Times New Roman"/>
          <w:sz w:val="28"/>
          <w:szCs w:val="28"/>
        </w:rPr>
        <w:t xml:space="preserve"> Закона о защите конкуренции при заключении договора на новый срок с арендатором, надлежащим образом исполнившим свои обязанности.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2.3. В случае, если в течение шести месяцев с даты включения имущества в перечень не поступило заявлений от субъекта о предоставлении имущества, включенного в перечень, без проведения торгов, или если подавший заявление субъект не имеет права на предоставление в имущества, включенного в перечень, без проведения торгов, правообладатель обязан принять решение о проведении аукциона или конкурса на заключение договора аренды.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 xml:space="preserve">2.4. В случае поступления нескольких заявлений о предоставлении имущества без проведения торгов последующие рассматриваются в порядке их поступления правообладателю в случае наличия оснований для отказа в предоставлении имущества первому заявителю и далее по очередности поданных заявлений. 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2.5. В случае, если заявление о предоставлении имущества без проведения торгов поступило правообладателю после объявления торгов на заключение договора аренды имущества, правообладатель вправе принять решение об отмене торгов на право заключения договора аренды имущества с соблюдением сроков, установленных Гражданским кодексом Российской Федерации.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2.6. В проект договора аренды недвижимого имущества (за исключением земельного участка) включаются следующие условия: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2.6.1. Условие об обязанности арендатора по использованию объекта недвижимости в соответствии с целевым назначением, предусмотренным проектной и технической документацией на имущество;</w:t>
      </w:r>
    </w:p>
    <w:p w:rsidR="002F1FD1" w:rsidRPr="00316F80" w:rsidRDefault="002F1FD1" w:rsidP="00443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2.6.2. 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случае, если правообладателем является бизнес-инкубатор, срок договора аренды не может превышать 3 лет.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При определении срока действия договора аренды учитываются максимальные (предельные) сроки договора для отдельных видов аренды, а также для аренды отдельных видов имущества, если они установлены федеральным законом в соответствии с частью 3 статьи 610 Гражданского кодекса Российской Федерации</w:t>
      </w:r>
      <w:r w:rsidRPr="00316F80">
        <w:rPr>
          <w:rFonts w:ascii="Times New Roman" w:hAnsi="Times New Roman"/>
          <w:i/>
          <w:sz w:val="28"/>
          <w:szCs w:val="28"/>
        </w:rPr>
        <w:t>.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 xml:space="preserve">2.6.3. Условия, при соблюдении которых применяются установленные муниципальными правовыми актами и договором льготы по арендной плате за имущество; 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lastRenderedPageBreak/>
        <w:t>2.6.4. Право правообладателя истребовать у арендатора документы, подтверждающие соблюдением им условий предоставления льгот по арендной плате;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2.6.5. Объем прав арендатора по распоряжению имуществом, в том числе: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а) запрет осуществлять действия, влекущие какое-либо ограничение (обременение) предоставленных арендатору имущественных прав, в том числе на сдачу имущества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</w:t>
      </w:r>
      <w:r w:rsidR="00044693" w:rsidRPr="00316F80">
        <w:rPr>
          <w:rFonts w:ascii="Times New Roman" w:hAnsi="Times New Roman"/>
          <w:sz w:val="28"/>
          <w:szCs w:val="28"/>
        </w:rPr>
        <w:t xml:space="preserve"> </w:t>
      </w:r>
      <w:r w:rsidRPr="00316F80">
        <w:rPr>
          <w:rFonts w:ascii="Times New Roman" w:hAnsi="Times New Roman"/>
          <w:sz w:val="28"/>
          <w:szCs w:val="28"/>
        </w:rPr>
        <w:t>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№ 135-ФЗ «О защите конкуренции»;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б) право арендатора на предоставление в субаренду части или частей помещения, здания, строения или сооружения, являющегося предметом договора аренды,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а также порядок согласования заключения договора субаренды.</w:t>
      </w:r>
    </w:p>
    <w:p w:rsidR="002F1FD1" w:rsidRPr="00316F80" w:rsidRDefault="002F1FD1" w:rsidP="008B3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2.7. В извещение о проведении аукциона или конкурса, а также в аукционную и конкурсную документацию включается проект договора аренды, подготовленный в соответствии с настоящим Положением, а также условия о допуске к участию в аукционе или конкурсе на право заключения договора аренды</w:t>
      </w:r>
      <w:r w:rsidR="001E53B5">
        <w:rPr>
          <w:rFonts w:ascii="Times New Roman" w:hAnsi="Times New Roman"/>
          <w:sz w:val="28"/>
          <w:szCs w:val="28"/>
        </w:rPr>
        <w:t xml:space="preserve"> </w:t>
      </w:r>
      <w:r w:rsidRPr="00316F80">
        <w:rPr>
          <w:rFonts w:ascii="Times New Roman" w:hAnsi="Times New Roman"/>
          <w:sz w:val="28"/>
          <w:szCs w:val="28"/>
        </w:rPr>
        <w:t>только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за исключением лиц, которым не может оказываться муниципальная поддержка в соответствии с частью 3 статьи 14 Федерального закона от 24.07.2007 № 209-ФЗ «О развитии малого и среднего предпринимательства в Российской Федерации».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FD1" w:rsidRPr="00316F80" w:rsidRDefault="002F1FD1" w:rsidP="006B32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6F80">
        <w:rPr>
          <w:rFonts w:ascii="Times New Roman" w:hAnsi="Times New Roman"/>
          <w:b/>
          <w:sz w:val="28"/>
          <w:szCs w:val="28"/>
        </w:rPr>
        <w:t>3. Установление льгот за пользование имуществом, включенным в перечень</w:t>
      </w:r>
    </w:p>
    <w:p w:rsidR="002F1FD1" w:rsidRPr="00316F80" w:rsidRDefault="002F1FD1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F1FD1" w:rsidRPr="00316F80" w:rsidRDefault="002F1FD1" w:rsidP="00324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3.1. При предоставлении в аренду муниципального имущества субъектам малого и среднего предпринимательства применяются льготы, установленные муниципальными нормативными правовыми актами о порядке определения размера арендной платы, а также муниципальными программами (подпрограммами),</w:t>
      </w:r>
      <w:r w:rsidR="00F6671C" w:rsidRPr="00316F80">
        <w:rPr>
          <w:rFonts w:ascii="Times New Roman" w:hAnsi="Times New Roman"/>
          <w:sz w:val="28"/>
          <w:szCs w:val="28"/>
        </w:rPr>
        <w:t xml:space="preserve"> </w:t>
      </w:r>
      <w:r w:rsidRPr="00316F80">
        <w:rPr>
          <w:rFonts w:ascii="Times New Roman" w:hAnsi="Times New Roman"/>
          <w:sz w:val="28"/>
          <w:szCs w:val="28"/>
        </w:rPr>
        <w:t>содержащими мероприятия по развитию малого и среднего предпринимательства.</w:t>
      </w:r>
    </w:p>
    <w:p w:rsidR="002F1FD1" w:rsidRPr="00316F80" w:rsidRDefault="002F1FD1" w:rsidP="00502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3.2.</w:t>
      </w:r>
      <w:r w:rsidR="00F6671C" w:rsidRPr="00316F80">
        <w:rPr>
          <w:rFonts w:ascii="Times New Roman" w:hAnsi="Times New Roman"/>
          <w:sz w:val="28"/>
          <w:szCs w:val="28"/>
        </w:rPr>
        <w:t xml:space="preserve"> </w:t>
      </w:r>
      <w:r w:rsidRPr="00316F80">
        <w:rPr>
          <w:rFonts w:ascii="Times New Roman" w:hAnsi="Times New Roman"/>
          <w:sz w:val="28"/>
          <w:szCs w:val="28"/>
        </w:rPr>
        <w:t xml:space="preserve">Документы, подтверждающие право на льготу предоставляются вместе с заявлением о предоставлении имущества без проведения торгов </w:t>
      </w:r>
      <w:r w:rsidRPr="00316F80">
        <w:rPr>
          <w:rFonts w:ascii="Times New Roman" w:hAnsi="Times New Roman"/>
          <w:sz w:val="28"/>
          <w:szCs w:val="28"/>
        </w:rPr>
        <w:lastRenderedPageBreak/>
        <w:t>либо представляются в срок не позднее десяти дней после даты подведения итогов торгов для включения в договор аренды.</w:t>
      </w:r>
    </w:p>
    <w:p w:rsidR="002F1FD1" w:rsidRPr="00316F80" w:rsidRDefault="002F1FD1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3.3. Льготы по арендной плате применяются к размеру арендной платы, указанному в договоре аренды, в том числе заключенном по итогам торгов, в течение срока действия этих льгот и при условии соблюдения порядка их предоставления. Порядок применения указанных льгот, срок их действия и условия предоставления включаются в договор аренды.</w:t>
      </w:r>
    </w:p>
    <w:p w:rsidR="002F1FD1" w:rsidRPr="00316F80" w:rsidRDefault="002F1FD1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3.4. Установленные льготы по арендной плате подлежат отмене в следующих случаях:</w:t>
      </w:r>
    </w:p>
    <w:p w:rsidR="002F1FD1" w:rsidRPr="00316F80" w:rsidRDefault="006C0734" w:rsidP="006C0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F1FD1" w:rsidRPr="00316F80">
        <w:rPr>
          <w:rFonts w:ascii="Times New Roman" w:hAnsi="Times New Roman"/>
          <w:sz w:val="28"/>
          <w:szCs w:val="28"/>
        </w:rPr>
        <w:t xml:space="preserve"> - порча имущества;</w:t>
      </w:r>
    </w:p>
    <w:p w:rsidR="002F1FD1" w:rsidRPr="00316F80" w:rsidRDefault="002F1FD1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- несвоевременное внесение арендной платы;</w:t>
      </w:r>
    </w:p>
    <w:p w:rsidR="002F1FD1" w:rsidRPr="00316F80" w:rsidRDefault="002F1FD1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- использование имущества не по назначению;</w:t>
      </w:r>
    </w:p>
    <w:p w:rsidR="002F1FD1" w:rsidRPr="00316F80" w:rsidRDefault="002F1FD1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- нарушение условий предоставления поддержки, установленных муниципальной программой (подпрограммой), содержащей мероприятия по развитию малого и среднего предпринимательства;</w:t>
      </w:r>
    </w:p>
    <w:p w:rsidR="002F1FD1" w:rsidRPr="00316F80" w:rsidRDefault="002F1FD1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GoBack"/>
      <w:bookmarkEnd w:id="4"/>
      <w:r w:rsidRPr="00316F80">
        <w:rPr>
          <w:rFonts w:ascii="Times New Roman" w:hAnsi="Times New Roman"/>
          <w:sz w:val="28"/>
          <w:szCs w:val="28"/>
        </w:rPr>
        <w:t>-  другие основания в соответствии с гражданским законодательством Российской Федерации.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В случае отмены льгот применяется ставка арендной платы, определенная без учета льгот и установленная договором аренды.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FD1" w:rsidRPr="00316F80" w:rsidRDefault="002F1FD1" w:rsidP="00530A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6F80">
        <w:rPr>
          <w:rFonts w:ascii="Times New Roman" w:hAnsi="Times New Roman"/>
          <w:b/>
          <w:sz w:val="28"/>
          <w:szCs w:val="28"/>
        </w:rPr>
        <w:t>4. Порядок предоставления земельных участков, включенных в перечень, льготы по арендной плате за указанные земельные участки</w:t>
      </w:r>
    </w:p>
    <w:p w:rsidR="002F1FD1" w:rsidRPr="00316F80" w:rsidRDefault="002F1FD1" w:rsidP="00914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F1FD1" w:rsidRPr="00316F80" w:rsidRDefault="002F1FD1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4.1. Земельные участки, включенные в перечень, предоставляются в аренду администрацией сельского поселения.</w:t>
      </w:r>
    </w:p>
    <w:p w:rsidR="002F1FD1" w:rsidRPr="00316F80" w:rsidRDefault="002F1FD1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2F1FD1" w:rsidRPr="00316F80" w:rsidRDefault="002F1FD1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 xml:space="preserve">4.2. Предоставление в аренду земельных участков, включенных в перечень, осуществляется в соответствии с положениями главы </w:t>
      </w:r>
      <w:r w:rsidRPr="00316F80">
        <w:rPr>
          <w:rFonts w:ascii="Times New Roman" w:hAnsi="Times New Roman"/>
          <w:sz w:val="28"/>
          <w:szCs w:val="28"/>
          <w:lang w:val="en-US"/>
        </w:rPr>
        <w:t>V</w:t>
      </w:r>
      <w:r w:rsidRPr="00316F80">
        <w:rPr>
          <w:rFonts w:ascii="Times New Roman" w:hAnsi="Times New Roman"/>
          <w:sz w:val="28"/>
          <w:szCs w:val="28"/>
        </w:rPr>
        <w:t>.1 Земельного кодекса Российской Федерации:</w:t>
      </w:r>
    </w:p>
    <w:p w:rsidR="002F1FD1" w:rsidRPr="00316F80" w:rsidRDefault="002F1FD1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4.2.1. По инициативе уполномоченного органа по результатам проведения торгов на право заключения договора аренды в соответствии с Земельным кодексом Российской Федерации либо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 единственным лицом, принявшим участие в аукционе.</w:t>
      </w:r>
    </w:p>
    <w:p w:rsidR="002F1FD1" w:rsidRPr="00316F80" w:rsidRDefault="002F1FD1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 xml:space="preserve">4.2.2. По заявлению субъекта о предоставлении земельного участка без проведения торгов по основаниям, предусмотренным пунктом 2 статьи 39.3, статьей 39.5, пунктом 2 статьи 39.6 или пунктом 2 статьи 39.10 Земельного кодекса Российской Федерации, в том числе по заявлению индивидуального предпринимателя или крестьянского (фермерского) хозяйства о предоставлении земельного участка сельскохозяйственного назначения в </w:t>
      </w:r>
      <w:r w:rsidRPr="00316F80">
        <w:rPr>
          <w:rFonts w:ascii="Times New Roman" w:hAnsi="Times New Roman"/>
          <w:sz w:val="28"/>
          <w:szCs w:val="28"/>
        </w:rPr>
        <w:lastRenderedPageBreak/>
        <w:t>аренду для осуществления крестьянским (фермерским) хозяйством его деятельности.</w:t>
      </w:r>
    </w:p>
    <w:p w:rsidR="002F1FD1" w:rsidRPr="00316F80" w:rsidRDefault="002F1FD1" w:rsidP="00C02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4.3. В случае, если в течение шести месяцев с даты включения земельного участка в перечень не поступило заявлений от субъекта о предоставлении земельного участка, включенного в перечень, без проведения торгов, или если подавший заявление субъект не имеет права на предоставление земельного участка, включенного в перечень, без проведения торгов, уполномоченный орган обязан принять решение о проведении аукциона на заключение договора аренды земельного участка.</w:t>
      </w:r>
    </w:p>
    <w:p w:rsidR="002F1FD1" w:rsidRPr="00316F80" w:rsidRDefault="002F1FD1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4.4. В договор аренды включается 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участки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а также передачу в субаренду.</w:t>
      </w:r>
    </w:p>
    <w:p w:rsidR="002F1FD1" w:rsidRPr="00BC2E09" w:rsidRDefault="002F1FD1" w:rsidP="00C02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4.5. В извещение о проведении аукциона, а также в  аукционную документацию включается проект договора аренды, подготовленный в соответствии с настоящим Положением, а также условия о допуске к участию в аукционе на право заключения договора аренды только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за исключением лиц, которым не может оказываться муниципальная поддержка в соответствии с частью 3 статьи 14 Федерального закона от 24.07.2007 № 209-ФЗ «О развитии малого и среднего предпринимательства в Российской Федерации».</w:t>
      </w:r>
    </w:p>
    <w:p w:rsidR="002F1FD1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F1FD1" w:rsidSect="009070C6">
      <w:headerReference w:type="default" r:id="rId22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CC3" w:rsidRDefault="00426CC3" w:rsidP="00DA3519">
      <w:pPr>
        <w:spacing w:after="0" w:line="240" w:lineRule="auto"/>
      </w:pPr>
      <w:r>
        <w:separator/>
      </w:r>
    </w:p>
  </w:endnote>
  <w:endnote w:type="continuationSeparator" w:id="0">
    <w:p w:rsidR="00426CC3" w:rsidRDefault="00426CC3" w:rsidP="00D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CC3" w:rsidRDefault="00426CC3" w:rsidP="00DA3519">
      <w:pPr>
        <w:spacing w:after="0" w:line="240" w:lineRule="auto"/>
      </w:pPr>
      <w:r>
        <w:separator/>
      </w:r>
    </w:p>
  </w:footnote>
  <w:footnote w:type="continuationSeparator" w:id="0">
    <w:p w:rsidR="00426CC3" w:rsidRDefault="00426CC3" w:rsidP="00DA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FD1" w:rsidRDefault="006C073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2F1FD1" w:rsidRDefault="002F1FD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A0A76"/>
    <w:multiLevelType w:val="multilevel"/>
    <w:tmpl w:val="1804BC74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1" w15:restartNumberingAfterBreak="0">
    <w:nsid w:val="10E55D6B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" w15:restartNumberingAfterBreak="0">
    <w:nsid w:val="1297608C"/>
    <w:multiLevelType w:val="hybridMultilevel"/>
    <w:tmpl w:val="7636584C"/>
    <w:lvl w:ilvl="0" w:tplc="8D9073DE">
      <w:start w:val="2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3" w15:restartNumberingAfterBreak="0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4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5" w15:restartNumberingAfterBreak="0">
    <w:nsid w:val="2B256F55"/>
    <w:multiLevelType w:val="hybridMultilevel"/>
    <w:tmpl w:val="747E7BBE"/>
    <w:lvl w:ilvl="0" w:tplc="87BA726E">
      <w:start w:val="2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6" w15:restartNumberingAfterBreak="0">
    <w:nsid w:val="2F615D2B"/>
    <w:multiLevelType w:val="multilevel"/>
    <w:tmpl w:val="D93A25A8"/>
    <w:lvl w:ilvl="0">
      <w:start w:val="2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firstLine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0" w:firstLine="4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firstLine="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firstLine="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3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675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675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35"/>
      </w:pPr>
      <w:rPr>
        <w:rFonts w:cs="Times New Roman" w:hint="default"/>
      </w:rPr>
    </w:lvl>
  </w:abstractNum>
  <w:abstractNum w:abstractNumId="7" w15:restartNumberingAfterBreak="0">
    <w:nsid w:val="33336721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8" w15:restartNumberingAfterBreak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cs="Times New Roman" w:hint="default"/>
      </w:rPr>
    </w:lvl>
  </w:abstractNum>
  <w:abstractNum w:abstractNumId="9" w15:restartNumberingAfterBreak="0">
    <w:nsid w:val="49993E02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cs="Times New Roman" w:hint="default"/>
      </w:rPr>
    </w:lvl>
  </w:abstractNum>
  <w:abstractNum w:abstractNumId="10" w15:restartNumberingAfterBreak="0">
    <w:nsid w:val="4A9332EB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cs="Times New Roman" w:hint="default"/>
      </w:rPr>
    </w:lvl>
  </w:abstractNum>
  <w:abstractNum w:abstractNumId="11" w15:restartNumberingAfterBreak="0">
    <w:nsid w:val="51F61BD8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cs="Times New Roman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C8A"/>
    <w:rsid w:val="00007DD9"/>
    <w:rsid w:val="00011B8B"/>
    <w:rsid w:val="000236C0"/>
    <w:rsid w:val="000264DA"/>
    <w:rsid w:val="0003029D"/>
    <w:rsid w:val="00033B0D"/>
    <w:rsid w:val="0004107C"/>
    <w:rsid w:val="00041AE3"/>
    <w:rsid w:val="00044693"/>
    <w:rsid w:val="00044B09"/>
    <w:rsid w:val="0004500D"/>
    <w:rsid w:val="0004648F"/>
    <w:rsid w:val="000476E9"/>
    <w:rsid w:val="00051A73"/>
    <w:rsid w:val="00055971"/>
    <w:rsid w:val="00063CED"/>
    <w:rsid w:val="00076F07"/>
    <w:rsid w:val="00082B82"/>
    <w:rsid w:val="00091972"/>
    <w:rsid w:val="00092C8A"/>
    <w:rsid w:val="000A5964"/>
    <w:rsid w:val="000B063E"/>
    <w:rsid w:val="000B1E2C"/>
    <w:rsid w:val="000D248C"/>
    <w:rsid w:val="000D77CC"/>
    <w:rsid w:val="000D7904"/>
    <w:rsid w:val="000E141A"/>
    <w:rsid w:val="000E26C9"/>
    <w:rsid w:val="000E476D"/>
    <w:rsid w:val="000F118B"/>
    <w:rsid w:val="0010036C"/>
    <w:rsid w:val="00100929"/>
    <w:rsid w:val="00111E4D"/>
    <w:rsid w:val="0012077F"/>
    <w:rsid w:val="00120FDC"/>
    <w:rsid w:val="00124D00"/>
    <w:rsid w:val="001303BD"/>
    <w:rsid w:val="00132C8B"/>
    <w:rsid w:val="001372BF"/>
    <w:rsid w:val="00137F19"/>
    <w:rsid w:val="00144FB7"/>
    <w:rsid w:val="001459A6"/>
    <w:rsid w:val="001476C0"/>
    <w:rsid w:val="00150219"/>
    <w:rsid w:val="0015115C"/>
    <w:rsid w:val="001524EF"/>
    <w:rsid w:val="00152B2C"/>
    <w:rsid w:val="001620E4"/>
    <w:rsid w:val="00164D91"/>
    <w:rsid w:val="00165BF6"/>
    <w:rsid w:val="00172046"/>
    <w:rsid w:val="00181550"/>
    <w:rsid w:val="00194758"/>
    <w:rsid w:val="00194951"/>
    <w:rsid w:val="00194C61"/>
    <w:rsid w:val="001A17AE"/>
    <w:rsid w:val="001A6166"/>
    <w:rsid w:val="001A7A55"/>
    <w:rsid w:val="001B479F"/>
    <w:rsid w:val="001B503E"/>
    <w:rsid w:val="001B57B3"/>
    <w:rsid w:val="001B729B"/>
    <w:rsid w:val="001D106F"/>
    <w:rsid w:val="001E2B8E"/>
    <w:rsid w:val="001E46D2"/>
    <w:rsid w:val="001E53B5"/>
    <w:rsid w:val="001E66CD"/>
    <w:rsid w:val="001F4DA1"/>
    <w:rsid w:val="001F7FA8"/>
    <w:rsid w:val="00206C44"/>
    <w:rsid w:val="0021290B"/>
    <w:rsid w:val="00215D3C"/>
    <w:rsid w:val="00223D2F"/>
    <w:rsid w:val="00230CE6"/>
    <w:rsid w:val="00230ECF"/>
    <w:rsid w:val="00240E58"/>
    <w:rsid w:val="00242EAC"/>
    <w:rsid w:val="0024582F"/>
    <w:rsid w:val="00261C5C"/>
    <w:rsid w:val="002635C3"/>
    <w:rsid w:val="0026403F"/>
    <w:rsid w:val="00267C91"/>
    <w:rsid w:val="00292092"/>
    <w:rsid w:val="002932D8"/>
    <w:rsid w:val="002A15A7"/>
    <w:rsid w:val="002A1EB1"/>
    <w:rsid w:val="002A22DF"/>
    <w:rsid w:val="002A4114"/>
    <w:rsid w:val="002A423C"/>
    <w:rsid w:val="002B0523"/>
    <w:rsid w:val="002B7EE9"/>
    <w:rsid w:val="002C615B"/>
    <w:rsid w:val="002D2D14"/>
    <w:rsid w:val="002D4B6E"/>
    <w:rsid w:val="002D53F0"/>
    <w:rsid w:val="002D59A6"/>
    <w:rsid w:val="002E1A85"/>
    <w:rsid w:val="002E4D9A"/>
    <w:rsid w:val="002F1FD1"/>
    <w:rsid w:val="002F29F8"/>
    <w:rsid w:val="00300520"/>
    <w:rsid w:val="00300E9D"/>
    <w:rsid w:val="00302ADD"/>
    <w:rsid w:val="00316F80"/>
    <w:rsid w:val="003242AD"/>
    <w:rsid w:val="0033498F"/>
    <w:rsid w:val="0033501D"/>
    <w:rsid w:val="00343CD9"/>
    <w:rsid w:val="003453CC"/>
    <w:rsid w:val="003458C3"/>
    <w:rsid w:val="0034722F"/>
    <w:rsid w:val="003604A0"/>
    <w:rsid w:val="0036074D"/>
    <w:rsid w:val="00362C21"/>
    <w:rsid w:val="00366394"/>
    <w:rsid w:val="0037002F"/>
    <w:rsid w:val="00373DA7"/>
    <w:rsid w:val="00377FA3"/>
    <w:rsid w:val="0038046A"/>
    <w:rsid w:val="003906FB"/>
    <w:rsid w:val="00391217"/>
    <w:rsid w:val="00394AB8"/>
    <w:rsid w:val="003A518A"/>
    <w:rsid w:val="003A5F1B"/>
    <w:rsid w:val="003B147C"/>
    <w:rsid w:val="003B5477"/>
    <w:rsid w:val="003B62A6"/>
    <w:rsid w:val="003B6441"/>
    <w:rsid w:val="003C025B"/>
    <w:rsid w:val="003C6C8A"/>
    <w:rsid w:val="003C70E9"/>
    <w:rsid w:val="003D6CFC"/>
    <w:rsid w:val="003D78CB"/>
    <w:rsid w:val="003E2B31"/>
    <w:rsid w:val="003E32BA"/>
    <w:rsid w:val="003E3E21"/>
    <w:rsid w:val="003E6297"/>
    <w:rsid w:val="003E6AD4"/>
    <w:rsid w:val="003F018C"/>
    <w:rsid w:val="003F4B61"/>
    <w:rsid w:val="003F754C"/>
    <w:rsid w:val="00405172"/>
    <w:rsid w:val="0041212E"/>
    <w:rsid w:val="00413069"/>
    <w:rsid w:val="00415EDD"/>
    <w:rsid w:val="00424730"/>
    <w:rsid w:val="00426CC3"/>
    <w:rsid w:val="0043162E"/>
    <w:rsid w:val="00435AED"/>
    <w:rsid w:val="004409BE"/>
    <w:rsid w:val="00443E17"/>
    <w:rsid w:val="00445854"/>
    <w:rsid w:val="00450CF7"/>
    <w:rsid w:val="00462412"/>
    <w:rsid w:val="00480F0E"/>
    <w:rsid w:val="00481344"/>
    <w:rsid w:val="00482EA0"/>
    <w:rsid w:val="00485420"/>
    <w:rsid w:val="00487745"/>
    <w:rsid w:val="00492327"/>
    <w:rsid w:val="004944F0"/>
    <w:rsid w:val="0049553A"/>
    <w:rsid w:val="0049598E"/>
    <w:rsid w:val="004A4C4B"/>
    <w:rsid w:val="004A5EBD"/>
    <w:rsid w:val="004A732B"/>
    <w:rsid w:val="004B2523"/>
    <w:rsid w:val="004B497D"/>
    <w:rsid w:val="004B4A57"/>
    <w:rsid w:val="004D492E"/>
    <w:rsid w:val="004D6F0B"/>
    <w:rsid w:val="004E1325"/>
    <w:rsid w:val="004F2F5C"/>
    <w:rsid w:val="004F3DC4"/>
    <w:rsid w:val="004F4F41"/>
    <w:rsid w:val="004F6F6E"/>
    <w:rsid w:val="00501596"/>
    <w:rsid w:val="00502CCF"/>
    <w:rsid w:val="00504350"/>
    <w:rsid w:val="00506F84"/>
    <w:rsid w:val="005166FB"/>
    <w:rsid w:val="00527D47"/>
    <w:rsid w:val="00530AD8"/>
    <w:rsid w:val="0053629C"/>
    <w:rsid w:val="00536C40"/>
    <w:rsid w:val="00541638"/>
    <w:rsid w:val="0054236F"/>
    <w:rsid w:val="00545ACB"/>
    <w:rsid w:val="005546B3"/>
    <w:rsid w:val="00556F3C"/>
    <w:rsid w:val="00560883"/>
    <w:rsid w:val="0056444D"/>
    <w:rsid w:val="00585747"/>
    <w:rsid w:val="00593188"/>
    <w:rsid w:val="005A4BE1"/>
    <w:rsid w:val="005A5CA0"/>
    <w:rsid w:val="005B0468"/>
    <w:rsid w:val="005B275E"/>
    <w:rsid w:val="005C0679"/>
    <w:rsid w:val="005C6641"/>
    <w:rsid w:val="005D024A"/>
    <w:rsid w:val="005D62DD"/>
    <w:rsid w:val="005E6B78"/>
    <w:rsid w:val="005E7252"/>
    <w:rsid w:val="006009D7"/>
    <w:rsid w:val="00600B69"/>
    <w:rsid w:val="006023EC"/>
    <w:rsid w:val="00607167"/>
    <w:rsid w:val="0061597D"/>
    <w:rsid w:val="00631C4C"/>
    <w:rsid w:val="00636316"/>
    <w:rsid w:val="0063754D"/>
    <w:rsid w:val="0064050F"/>
    <w:rsid w:val="0064695C"/>
    <w:rsid w:val="00655FA9"/>
    <w:rsid w:val="00664B4D"/>
    <w:rsid w:val="006652CE"/>
    <w:rsid w:val="006774DF"/>
    <w:rsid w:val="00685AA3"/>
    <w:rsid w:val="00694A94"/>
    <w:rsid w:val="006A194F"/>
    <w:rsid w:val="006B3220"/>
    <w:rsid w:val="006B3AAD"/>
    <w:rsid w:val="006B43E0"/>
    <w:rsid w:val="006C021A"/>
    <w:rsid w:val="006C0734"/>
    <w:rsid w:val="006C62A9"/>
    <w:rsid w:val="006C690D"/>
    <w:rsid w:val="006D003B"/>
    <w:rsid w:val="006D3EE1"/>
    <w:rsid w:val="006D6C4F"/>
    <w:rsid w:val="006E4048"/>
    <w:rsid w:val="006E5A4F"/>
    <w:rsid w:val="006E61D2"/>
    <w:rsid w:val="00702085"/>
    <w:rsid w:val="00710FD2"/>
    <w:rsid w:val="00713C37"/>
    <w:rsid w:val="00714C78"/>
    <w:rsid w:val="00716999"/>
    <w:rsid w:val="00720752"/>
    <w:rsid w:val="00720DD4"/>
    <w:rsid w:val="007350D3"/>
    <w:rsid w:val="00736C1E"/>
    <w:rsid w:val="007412D5"/>
    <w:rsid w:val="00752466"/>
    <w:rsid w:val="007557DA"/>
    <w:rsid w:val="007631C5"/>
    <w:rsid w:val="007657D4"/>
    <w:rsid w:val="00767FD3"/>
    <w:rsid w:val="007739A3"/>
    <w:rsid w:val="007838FD"/>
    <w:rsid w:val="0078428B"/>
    <w:rsid w:val="0078753E"/>
    <w:rsid w:val="00790C83"/>
    <w:rsid w:val="007923C3"/>
    <w:rsid w:val="007C11E6"/>
    <w:rsid w:val="007C5C50"/>
    <w:rsid w:val="007C617B"/>
    <w:rsid w:val="007D0A07"/>
    <w:rsid w:val="007D2CAE"/>
    <w:rsid w:val="007D5438"/>
    <w:rsid w:val="007E66B6"/>
    <w:rsid w:val="007E7F6B"/>
    <w:rsid w:val="007F2D4D"/>
    <w:rsid w:val="007F45B4"/>
    <w:rsid w:val="00800B48"/>
    <w:rsid w:val="008070FC"/>
    <w:rsid w:val="00814800"/>
    <w:rsid w:val="008209EC"/>
    <w:rsid w:val="00823C72"/>
    <w:rsid w:val="00843C84"/>
    <w:rsid w:val="00845BDC"/>
    <w:rsid w:val="00851FD7"/>
    <w:rsid w:val="008550B3"/>
    <w:rsid w:val="00855DD7"/>
    <w:rsid w:val="00864619"/>
    <w:rsid w:val="00870684"/>
    <w:rsid w:val="00871078"/>
    <w:rsid w:val="00880CBE"/>
    <w:rsid w:val="0088519E"/>
    <w:rsid w:val="008A2396"/>
    <w:rsid w:val="008A56AD"/>
    <w:rsid w:val="008A7405"/>
    <w:rsid w:val="008B1C5B"/>
    <w:rsid w:val="008B307D"/>
    <w:rsid w:val="008D372C"/>
    <w:rsid w:val="008E65E5"/>
    <w:rsid w:val="008F16B7"/>
    <w:rsid w:val="008F1981"/>
    <w:rsid w:val="008F4371"/>
    <w:rsid w:val="008F505A"/>
    <w:rsid w:val="008F6C59"/>
    <w:rsid w:val="00905D05"/>
    <w:rsid w:val="009070C6"/>
    <w:rsid w:val="009071F6"/>
    <w:rsid w:val="00914802"/>
    <w:rsid w:val="009262FC"/>
    <w:rsid w:val="00930609"/>
    <w:rsid w:val="00931F0D"/>
    <w:rsid w:val="0093764D"/>
    <w:rsid w:val="00952DF8"/>
    <w:rsid w:val="009532BE"/>
    <w:rsid w:val="009634A0"/>
    <w:rsid w:val="00964222"/>
    <w:rsid w:val="00965368"/>
    <w:rsid w:val="00966929"/>
    <w:rsid w:val="00972283"/>
    <w:rsid w:val="009751A3"/>
    <w:rsid w:val="00975C4F"/>
    <w:rsid w:val="009769C9"/>
    <w:rsid w:val="0097775E"/>
    <w:rsid w:val="009929CD"/>
    <w:rsid w:val="00994107"/>
    <w:rsid w:val="0099605D"/>
    <w:rsid w:val="009A3E5C"/>
    <w:rsid w:val="009A798F"/>
    <w:rsid w:val="009B1659"/>
    <w:rsid w:val="009B622A"/>
    <w:rsid w:val="009C7435"/>
    <w:rsid w:val="009C787C"/>
    <w:rsid w:val="009C7C43"/>
    <w:rsid w:val="009C7F28"/>
    <w:rsid w:val="009E1786"/>
    <w:rsid w:val="009E25B5"/>
    <w:rsid w:val="009E3E1B"/>
    <w:rsid w:val="009F040F"/>
    <w:rsid w:val="009F3EE6"/>
    <w:rsid w:val="009F5129"/>
    <w:rsid w:val="009F7AA6"/>
    <w:rsid w:val="00A063F0"/>
    <w:rsid w:val="00A15F08"/>
    <w:rsid w:val="00A261B9"/>
    <w:rsid w:val="00A3103D"/>
    <w:rsid w:val="00A36BD3"/>
    <w:rsid w:val="00A54834"/>
    <w:rsid w:val="00A551E7"/>
    <w:rsid w:val="00A62D3F"/>
    <w:rsid w:val="00A8386F"/>
    <w:rsid w:val="00AA4BCE"/>
    <w:rsid w:val="00AB30BA"/>
    <w:rsid w:val="00AB51E8"/>
    <w:rsid w:val="00AB6B00"/>
    <w:rsid w:val="00AC0AD2"/>
    <w:rsid w:val="00AC385C"/>
    <w:rsid w:val="00AC5A69"/>
    <w:rsid w:val="00AC5AF9"/>
    <w:rsid w:val="00AD15B1"/>
    <w:rsid w:val="00AD7FEF"/>
    <w:rsid w:val="00AE19F5"/>
    <w:rsid w:val="00AE29F1"/>
    <w:rsid w:val="00AF12A4"/>
    <w:rsid w:val="00B00D46"/>
    <w:rsid w:val="00B12488"/>
    <w:rsid w:val="00B14375"/>
    <w:rsid w:val="00B43B70"/>
    <w:rsid w:val="00B4424F"/>
    <w:rsid w:val="00B47E55"/>
    <w:rsid w:val="00B543D1"/>
    <w:rsid w:val="00B55B46"/>
    <w:rsid w:val="00B70F4E"/>
    <w:rsid w:val="00B746CA"/>
    <w:rsid w:val="00B76BF9"/>
    <w:rsid w:val="00B92D42"/>
    <w:rsid w:val="00B94059"/>
    <w:rsid w:val="00BA315D"/>
    <w:rsid w:val="00BA49C9"/>
    <w:rsid w:val="00BA56F8"/>
    <w:rsid w:val="00BA6ACB"/>
    <w:rsid w:val="00BC2E09"/>
    <w:rsid w:val="00BC3919"/>
    <w:rsid w:val="00BC3A10"/>
    <w:rsid w:val="00BC5569"/>
    <w:rsid w:val="00BD131E"/>
    <w:rsid w:val="00BD1647"/>
    <w:rsid w:val="00BD3F71"/>
    <w:rsid w:val="00BE2883"/>
    <w:rsid w:val="00BE76EF"/>
    <w:rsid w:val="00BF1793"/>
    <w:rsid w:val="00BF1A35"/>
    <w:rsid w:val="00BF5022"/>
    <w:rsid w:val="00BF6BFF"/>
    <w:rsid w:val="00C02778"/>
    <w:rsid w:val="00C0688F"/>
    <w:rsid w:val="00C1142C"/>
    <w:rsid w:val="00C12EF1"/>
    <w:rsid w:val="00C13A1E"/>
    <w:rsid w:val="00C1761A"/>
    <w:rsid w:val="00C40E95"/>
    <w:rsid w:val="00C42B62"/>
    <w:rsid w:val="00C461D3"/>
    <w:rsid w:val="00C5170C"/>
    <w:rsid w:val="00C74CB8"/>
    <w:rsid w:val="00C74D9B"/>
    <w:rsid w:val="00C82663"/>
    <w:rsid w:val="00C906C8"/>
    <w:rsid w:val="00C93DDB"/>
    <w:rsid w:val="00C95151"/>
    <w:rsid w:val="00C959EF"/>
    <w:rsid w:val="00C96114"/>
    <w:rsid w:val="00C96FF2"/>
    <w:rsid w:val="00CA783B"/>
    <w:rsid w:val="00CA798F"/>
    <w:rsid w:val="00CA7FC9"/>
    <w:rsid w:val="00CB4DB2"/>
    <w:rsid w:val="00CC2802"/>
    <w:rsid w:val="00CC48D2"/>
    <w:rsid w:val="00CC5723"/>
    <w:rsid w:val="00CD003E"/>
    <w:rsid w:val="00CF0703"/>
    <w:rsid w:val="00CF6E71"/>
    <w:rsid w:val="00D000EE"/>
    <w:rsid w:val="00D0050B"/>
    <w:rsid w:val="00D1426A"/>
    <w:rsid w:val="00D14F71"/>
    <w:rsid w:val="00D257D8"/>
    <w:rsid w:val="00D320BD"/>
    <w:rsid w:val="00D35C47"/>
    <w:rsid w:val="00D36752"/>
    <w:rsid w:val="00D44DB3"/>
    <w:rsid w:val="00D516ED"/>
    <w:rsid w:val="00D55AE3"/>
    <w:rsid w:val="00D607E0"/>
    <w:rsid w:val="00D621DE"/>
    <w:rsid w:val="00D64146"/>
    <w:rsid w:val="00D72630"/>
    <w:rsid w:val="00D75D95"/>
    <w:rsid w:val="00D906A6"/>
    <w:rsid w:val="00D91968"/>
    <w:rsid w:val="00DA1552"/>
    <w:rsid w:val="00DA3519"/>
    <w:rsid w:val="00DA39B9"/>
    <w:rsid w:val="00DA5465"/>
    <w:rsid w:val="00DB1B2D"/>
    <w:rsid w:val="00DB46CF"/>
    <w:rsid w:val="00DB776F"/>
    <w:rsid w:val="00DC016D"/>
    <w:rsid w:val="00DC245B"/>
    <w:rsid w:val="00DC279B"/>
    <w:rsid w:val="00DC47B3"/>
    <w:rsid w:val="00DC5A16"/>
    <w:rsid w:val="00DD058E"/>
    <w:rsid w:val="00DD7B19"/>
    <w:rsid w:val="00DE0146"/>
    <w:rsid w:val="00DF01DC"/>
    <w:rsid w:val="00DF4757"/>
    <w:rsid w:val="00E059C4"/>
    <w:rsid w:val="00E0675F"/>
    <w:rsid w:val="00E06F33"/>
    <w:rsid w:val="00E071F9"/>
    <w:rsid w:val="00E120E2"/>
    <w:rsid w:val="00E15F93"/>
    <w:rsid w:val="00E17109"/>
    <w:rsid w:val="00E1795D"/>
    <w:rsid w:val="00E235D8"/>
    <w:rsid w:val="00E23741"/>
    <w:rsid w:val="00E2411F"/>
    <w:rsid w:val="00E25A6E"/>
    <w:rsid w:val="00E32EEA"/>
    <w:rsid w:val="00E352A3"/>
    <w:rsid w:val="00E44C87"/>
    <w:rsid w:val="00E52E32"/>
    <w:rsid w:val="00E54451"/>
    <w:rsid w:val="00E60DCC"/>
    <w:rsid w:val="00E65270"/>
    <w:rsid w:val="00E7185B"/>
    <w:rsid w:val="00E83D41"/>
    <w:rsid w:val="00E84F39"/>
    <w:rsid w:val="00EA0675"/>
    <w:rsid w:val="00EA4D61"/>
    <w:rsid w:val="00EA61E7"/>
    <w:rsid w:val="00EA6410"/>
    <w:rsid w:val="00EA6599"/>
    <w:rsid w:val="00EB555C"/>
    <w:rsid w:val="00EB7D1E"/>
    <w:rsid w:val="00EC11C0"/>
    <w:rsid w:val="00EC285C"/>
    <w:rsid w:val="00EC4105"/>
    <w:rsid w:val="00ED0498"/>
    <w:rsid w:val="00ED7B6E"/>
    <w:rsid w:val="00EE3198"/>
    <w:rsid w:val="00EE3E69"/>
    <w:rsid w:val="00EF7E33"/>
    <w:rsid w:val="00F02ECD"/>
    <w:rsid w:val="00F30B1E"/>
    <w:rsid w:val="00F352EE"/>
    <w:rsid w:val="00F41D7C"/>
    <w:rsid w:val="00F46B9C"/>
    <w:rsid w:val="00F5336F"/>
    <w:rsid w:val="00F55489"/>
    <w:rsid w:val="00F604D9"/>
    <w:rsid w:val="00F63E51"/>
    <w:rsid w:val="00F6671C"/>
    <w:rsid w:val="00F667E5"/>
    <w:rsid w:val="00F70E54"/>
    <w:rsid w:val="00F74B82"/>
    <w:rsid w:val="00F77CC9"/>
    <w:rsid w:val="00F83099"/>
    <w:rsid w:val="00F90748"/>
    <w:rsid w:val="00F93E6D"/>
    <w:rsid w:val="00F959A4"/>
    <w:rsid w:val="00F97204"/>
    <w:rsid w:val="00FA1EC3"/>
    <w:rsid w:val="00FA27E9"/>
    <w:rsid w:val="00FA777F"/>
    <w:rsid w:val="00FB2F3B"/>
    <w:rsid w:val="00FB3F51"/>
    <w:rsid w:val="00FB3FB1"/>
    <w:rsid w:val="00FB5633"/>
    <w:rsid w:val="00FC15FC"/>
    <w:rsid w:val="00FC1D92"/>
    <w:rsid w:val="00FC4CA3"/>
    <w:rsid w:val="00FD087A"/>
    <w:rsid w:val="00FD3AF7"/>
    <w:rsid w:val="00FD4D75"/>
    <w:rsid w:val="00FD7160"/>
    <w:rsid w:val="00FE0C82"/>
    <w:rsid w:val="00FE4254"/>
    <w:rsid w:val="00FE60EC"/>
    <w:rsid w:val="00FE78A6"/>
    <w:rsid w:val="00F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224CA70-1D9A-4581-925F-67A3C17B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FC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DA3519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DA3519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55DD7"/>
    <w:rPr>
      <w:rFonts w:cs="Times New Roman"/>
    </w:rPr>
  </w:style>
  <w:style w:type="paragraph" w:styleId="a8">
    <w:name w:val="footer"/>
    <w:basedOn w:val="a"/>
    <w:link w:val="a9"/>
    <w:uiPriority w:val="99"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855DD7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99"/>
    <w:qFormat/>
    <w:rsid w:val="007D5438"/>
    <w:pPr>
      <w:ind w:left="720"/>
      <w:contextualSpacing/>
    </w:pPr>
  </w:style>
  <w:style w:type="table" w:styleId="ad">
    <w:name w:val="Table Grid"/>
    <w:basedOn w:val="a1"/>
    <w:uiPriority w:val="99"/>
    <w:rsid w:val="00D35C4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1437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FE0C8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blk">
    <w:name w:val="blk"/>
    <w:basedOn w:val="a0"/>
    <w:uiPriority w:val="99"/>
    <w:rsid w:val="00E83D41"/>
    <w:rPr>
      <w:rFonts w:cs="Times New Roman"/>
    </w:rPr>
  </w:style>
  <w:style w:type="paragraph" w:styleId="ae">
    <w:name w:val="annotation text"/>
    <w:basedOn w:val="a"/>
    <w:link w:val="af"/>
    <w:uiPriority w:val="99"/>
    <w:rsid w:val="00B9405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locked/>
    <w:rsid w:val="00B94059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CC48D2"/>
    <w:pPr>
      <w:spacing w:before="60" w:after="180" w:line="360" w:lineRule="auto"/>
    </w:pPr>
    <w:rPr>
      <w:rFonts w:ascii="Times New Roman" w:hAnsi="Times New Roman"/>
      <w:sz w:val="24"/>
      <w:szCs w:val="24"/>
      <w:lang w:eastAsia="ru-RU"/>
    </w:rPr>
  </w:style>
  <w:style w:type="character" w:styleId="af1">
    <w:name w:val="Strong"/>
    <w:basedOn w:val="a0"/>
    <w:uiPriority w:val="99"/>
    <w:qFormat/>
    <w:locked/>
    <w:rsid w:val="00CC48D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13" Type="http://schemas.openxmlformats.org/officeDocument/2006/relationships/hyperlink" Target="consultantplus://offline/ref=6CDB314D17868A3BBF90742B5529F98BE4520C837A396F0EAD144FE6643A5AC0D36A626533565C4FB65EB769AEBD7F0A5FB06498020F90C9N5n1I" TargetMode="External"/><Relationship Id="rId18" Type="http://schemas.openxmlformats.org/officeDocument/2006/relationships/hyperlink" Target="consultantplus://offline/ref=F594311FE477D94D9E8DDFFC0F82489B9A6AA3A62BE600708B45E7FC5DE059ADF9F7E6X1D7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594311FE477D94D9E8DDFFC0F82489B9A64ABA726E600708B45E7FC5DE059ADF9F7E61065X4DBM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CDB314D17868A3BBF90742B5529F98BE55B098373386F0EAD144FE6643A5AC0C16A3A693350414AB04BE138EBNEn0I" TargetMode="External"/><Relationship Id="rId17" Type="http://schemas.openxmlformats.org/officeDocument/2006/relationships/hyperlink" Target="consultantplus://offline/ref=F594311FE477D94D9E8DDFFC0F82489B9A64ABA726E600708B45E7FC5DE059ADF9F7E61065X4DB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94311FE477D94D9E8DDFFC0F82489B9A64ABA726E600708B45E7FC5DE059ADF9F7E6126D4BCC57XDD1M" TargetMode="External"/><Relationship Id="rId20" Type="http://schemas.openxmlformats.org/officeDocument/2006/relationships/hyperlink" Target="consultantplus://offline/ref=F594311FE477D94D9E8DDFFC0F82489B9A64ABA726E600708B45E7FC5DE059ADF9F7E61065X4DB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CDB314D17868A3BBF90742B5529F98BE4520C837A396F0EAD144FE6643A5AC0D36A626533565C4FB75EB769AEBD7F0A5FB06498020F90C9N5n1I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C6C5A958E951079942DA3D26D1CEAF549CEDD0F1CBC1CD53A7B1D27BB1CBD216FD5D5CE5313CF83R044T" TargetMode="External"/><Relationship Id="rId19" Type="http://schemas.openxmlformats.org/officeDocument/2006/relationships/hyperlink" Target="consultantplus://offline/ref=F594311FE477D94D9E8DDFFC0F82489B9A64ABA726E600708B45E7FC5DE059ADF9F7E6126D4BCC57XDD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14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3891</Words>
  <Characters>22182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А</cp:lastModifiedBy>
  <cp:revision>13</cp:revision>
  <cp:lastPrinted>2018-11-08T12:36:00Z</cp:lastPrinted>
  <dcterms:created xsi:type="dcterms:W3CDTF">2018-11-23T07:38:00Z</dcterms:created>
  <dcterms:modified xsi:type="dcterms:W3CDTF">2018-12-05T04:40:00Z</dcterms:modified>
</cp:coreProperties>
</file>