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C53" w:rsidRDefault="00237EB1" w:rsidP="00F83C53">
      <w:pPr>
        <w:pStyle w:val="a7"/>
        <w:jc w:val="left"/>
        <w:rPr>
          <w:szCs w:val="28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1.65pt;margin-top:-27pt;width:44.4pt;height:49.6pt;z-index:251660288;mso-wrap-distance-left:9.05pt;mso-wrap-distance-right:9.05pt;mso-position-horizontal-relative:margin;mso-position-vertical-relative:margin" filled="t">
            <v:fill color2="black"/>
            <v:imagedata r:id="rId7" o:title=""/>
            <w10:wrap type="topAndBottom" anchorx="margin" anchory="margin"/>
          </v:shape>
          <o:OLEObject Type="Embed" ProgID="Word.Picture.8" ShapeID="_x0000_s1026" DrawAspect="Content" ObjectID="_1629094238" r:id="rId8"/>
        </w:pict>
      </w:r>
    </w:p>
    <w:p w:rsidR="00F83C53" w:rsidRDefault="00F83C53" w:rsidP="00F83C53">
      <w:pPr>
        <w:pStyle w:val="a8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ЗЕМСКОЕ СОБРАНИЕ</w:t>
      </w:r>
    </w:p>
    <w:p w:rsidR="00F83C53" w:rsidRDefault="00F83C53" w:rsidP="00F83C53">
      <w:pPr>
        <w:pStyle w:val="a8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 ВОЛОТОВСКОГО СЕЛЬСКОГО ПОСЕЛЕНИЯ</w:t>
      </w:r>
    </w:p>
    <w:p w:rsidR="00F83C53" w:rsidRDefault="00F83C53" w:rsidP="00F83C53">
      <w:pPr>
        <w:pStyle w:val="a8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 МУНИЦИПАЛЬНОГО РАЙОНА «ЧЕРНЯНСКИЙ РАЙОН»</w:t>
      </w:r>
    </w:p>
    <w:p w:rsidR="00F83C53" w:rsidRDefault="00F83C53" w:rsidP="00F83C53">
      <w:pPr>
        <w:pStyle w:val="a8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 БЕЛГОРОДСКОЙ ОБЛАСТИ</w:t>
      </w:r>
    </w:p>
    <w:p w:rsidR="00F83C53" w:rsidRDefault="00F83C53" w:rsidP="00F83C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83C53" w:rsidRPr="00F83C53" w:rsidRDefault="00F83C53" w:rsidP="00F83C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C53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F83C53" w:rsidRPr="00F83C53" w:rsidRDefault="00F83C53" w:rsidP="00F83C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3C53" w:rsidRDefault="000762CC" w:rsidP="00F83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F83C53" w:rsidRPr="00F83C5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января 2019 г.</w:t>
      </w:r>
      <w:r w:rsidR="00F83C53" w:rsidRPr="00F83C5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83C53" w:rsidRPr="00F83C53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F83C53" w:rsidRPr="00F83C53">
        <w:rPr>
          <w:rFonts w:ascii="Times New Roman" w:hAnsi="Times New Roman" w:cs="Times New Roman"/>
          <w:sz w:val="28"/>
          <w:szCs w:val="28"/>
        </w:rPr>
        <w:tab/>
      </w:r>
      <w:r w:rsidR="00F83C53" w:rsidRPr="00F83C53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83C53" w:rsidRPr="00F83C53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F83C53" w:rsidRPr="00F83C53" w:rsidRDefault="00F83C53" w:rsidP="00F83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C53" w:rsidRPr="00F83C53" w:rsidRDefault="00F83C53" w:rsidP="00F83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6A69" w:rsidRPr="00F83C53" w:rsidRDefault="00F83C53" w:rsidP="00F83C53">
      <w:pPr>
        <w:pStyle w:val="a3"/>
        <w:spacing w:after="0" w:afterAutospacing="0"/>
        <w:jc w:val="both"/>
        <w:rPr>
          <w:sz w:val="28"/>
          <w:szCs w:val="28"/>
        </w:rPr>
      </w:pPr>
      <w:r>
        <w:t xml:space="preserve">            </w:t>
      </w:r>
      <w:r w:rsidR="00406A69" w:rsidRPr="00F83C53">
        <w:rPr>
          <w:sz w:val="28"/>
          <w:szCs w:val="28"/>
        </w:rPr>
        <w:t>Руководствуясь пунктом 1 части 10 статьи 40 Федерального закона от 06.10.2003 № 131-ФЗ «Об общих принципах организации местного самоуправления в Российской Федерации»</w:t>
      </w:r>
      <w:proofErr w:type="gramStart"/>
      <w:r w:rsidR="00B50C01">
        <w:rPr>
          <w:sz w:val="28"/>
          <w:szCs w:val="28"/>
        </w:rPr>
        <w:t xml:space="preserve"> </w:t>
      </w:r>
      <w:r w:rsidR="00406A69" w:rsidRPr="00F83C53">
        <w:rPr>
          <w:sz w:val="28"/>
          <w:szCs w:val="28"/>
        </w:rPr>
        <w:t>,</w:t>
      </w:r>
      <w:proofErr w:type="gramEnd"/>
      <w:r w:rsidR="00406A69" w:rsidRPr="00F83C53">
        <w:rPr>
          <w:sz w:val="28"/>
          <w:szCs w:val="28"/>
        </w:rPr>
        <w:t xml:space="preserve"> на основании </w:t>
      </w:r>
      <w:r w:rsidR="000762CC">
        <w:rPr>
          <w:sz w:val="28"/>
          <w:szCs w:val="28"/>
        </w:rPr>
        <w:t xml:space="preserve">подпункта </w:t>
      </w:r>
      <w:r w:rsidR="00406A69" w:rsidRPr="00F83C53">
        <w:rPr>
          <w:sz w:val="28"/>
          <w:szCs w:val="28"/>
        </w:rPr>
        <w:t>1</w:t>
      </w:r>
      <w:r w:rsidR="000762CC">
        <w:rPr>
          <w:sz w:val="28"/>
          <w:szCs w:val="28"/>
        </w:rPr>
        <w:t xml:space="preserve"> пункта 7</w:t>
      </w:r>
      <w:r w:rsidR="00406A69" w:rsidRPr="00F83C53">
        <w:rPr>
          <w:sz w:val="28"/>
          <w:szCs w:val="28"/>
        </w:rPr>
        <w:t xml:space="preserve"> </w:t>
      </w:r>
      <w:r w:rsidR="000762CC">
        <w:rPr>
          <w:sz w:val="28"/>
          <w:szCs w:val="28"/>
        </w:rPr>
        <w:t>статьи 25</w:t>
      </w:r>
      <w:r w:rsidR="00406A69" w:rsidRPr="00F83C53">
        <w:rPr>
          <w:sz w:val="28"/>
          <w:szCs w:val="28"/>
        </w:rPr>
        <w:t xml:space="preserve"> Устава </w:t>
      </w:r>
      <w:r w:rsidR="00EB6B5B">
        <w:rPr>
          <w:sz w:val="28"/>
          <w:szCs w:val="28"/>
        </w:rPr>
        <w:t xml:space="preserve">Волотовского </w:t>
      </w:r>
      <w:r w:rsidR="00406A69" w:rsidRPr="00F83C53">
        <w:rPr>
          <w:sz w:val="28"/>
          <w:szCs w:val="28"/>
        </w:rPr>
        <w:t xml:space="preserve">сельского поселения </w:t>
      </w:r>
      <w:r w:rsidR="00EB6B5B">
        <w:rPr>
          <w:sz w:val="28"/>
          <w:szCs w:val="28"/>
        </w:rPr>
        <w:t>муниципального района «</w:t>
      </w:r>
      <w:proofErr w:type="spellStart"/>
      <w:r w:rsidR="00EB6B5B">
        <w:rPr>
          <w:sz w:val="28"/>
          <w:szCs w:val="28"/>
        </w:rPr>
        <w:t>Чернянский</w:t>
      </w:r>
      <w:proofErr w:type="spellEnd"/>
      <w:r w:rsidR="00EB6B5B">
        <w:rPr>
          <w:sz w:val="28"/>
          <w:szCs w:val="28"/>
        </w:rPr>
        <w:t xml:space="preserve"> район» Белгородской области, земское собрание </w:t>
      </w:r>
      <w:proofErr w:type="spellStart"/>
      <w:r w:rsidR="00EB6B5B">
        <w:rPr>
          <w:sz w:val="28"/>
          <w:szCs w:val="28"/>
        </w:rPr>
        <w:t>Волотовского</w:t>
      </w:r>
      <w:proofErr w:type="spellEnd"/>
      <w:r w:rsidR="00EB6B5B">
        <w:rPr>
          <w:sz w:val="28"/>
          <w:szCs w:val="28"/>
        </w:rPr>
        <w:t xml:space="preserve"> сельского поселения</w:t>
      </w:r>
      <w:r w:rsidR="00B50C01">
        <w:rPr>
          <w:sz w:val="28"/>
          <w:szCs w:val="28"/>
        </w:rPr>
        <w:t xml:space="preserve"> </w:t>
      </w:r>
      <w:r w:rsidR="00EB6B5B">
        <w:rPr>
          <w:sz w:val="28"/>
          <w:szCs w:val="28"/>
        </w:rPr>
        <w:t xml:space="preserve"> </w:t>
      </w:r>
      <w:r w:rsidR="00EB6B5B">
        <w:rPr>
          <w:b/>
          <w:sz w:val="28"/>
          <w:szCs w:val="28"/>
        </w:rPr>
        <w:t xml:space="preserve">р е ш и л о </w:t>
      </w:r>
      <w:r w:rsidR="00406A69" w:rsidRPr="00EB6B5B">
        <w:rPr>
          <w:b/>
          <w:sz w:val="28"/>
          <w:szCs w:val="28"/>
        </w:rPr>
        <w:t>:</w:t>
      </w:r>
    </w:p>
    <w:p w:rsidR="004602ED" w:rsidRDefault="00EB6B5B" w:rsidP="001A41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B5E5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EB5E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06A69" w:rsidRPr="00F83C53">
        <w:rPr>
          <w:sz w:val="28"/>
          <w:szCs w:val="28"/>
        </w:rPr>
        <w:t xml:space="preserve">1. </w:t>
      </w:r>
      <w:r w:rsidR="00EB5E5C">
        <w:rPr>
          <w:sz w:val="28"/>
          <w:szCs w:val="28"/>
        </w:rPr>
        <w:t xml:space="preserve">Считать </w:t>
      </w:r>
      <w:r w:rsidR="00406A69" w:rsidRPr="00F83C53">
        <w:rPr>
          <w:sz w:val="28"/>
          <w:szCs w:val="28"/>
        </w:rPr>
        <w:t xml:space="preserve"> досрочно </w:t>
      </w:r>
      <w:r w:rsidR="00EB5E5C">
        <w:rPr>
          <w:sz w:val="28"/>
          <w:szCs w:val="28"/>
        </w:rPr>
        <w:t>прекращёнными полномочия депутата  земского собрания Волотовского сельского поселения  Елфимовой Светланы Борисовны с 28 января 2019 года</w:t>
      </w:r>
      <w:proofErr w:type="gramStart"/>
      <w:r w:rsidR="00EB5E5C">
        <w:rPr>
          <w:sz w:val="28"/>
          <w:szCs w:val="28"/>
        </w:rPr>
        <w:t xml:space="preserve"> ,</w:t>
      </w:r>
      <w:proofErr w:type="gramEnd"/>
      <w:r w:rsidR="00EB5E5C">
        <w:rPr>
          <w:sz w:val="28"/>
          <w:szCs w:val="28"/>
        </w:rPr>
        <w:t xml:space="preserve"> в связи со смертью.</w:t>
      </w:r>
    </w:p>
    <w:p w:rsidR="00406A69" w:rsidRDefault="004602ED" w:rsidP="001A41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06A69" w:rsidRPr="00F83C53">
        <w:rPr>
          <w:sz w:val="28"/>
          <w:szCs w:val="28"/>
        </w:rPr>
        <w:t>2. Направить настоящее решение в территориальную избирательную комиссию  муниципального района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области.</w:t>
      </w:r>
    </w:p>
    <w:p w:rsidR="004602ED" w:rsidRPr="00F83C53" w:rsidRDefault="004602ED" w:rsidP="001A41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A41DC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1A41DC">
        <w:rPr>
          <w:sz w:val="28"/>
          <w:szCs w:val="28"/>
        </w:rPr>
        <w:t xml:space="preserve"> Ввести в действие  настоящее решение с момента его принятия.</w:t>
      </w:r>
    </w:p>
    <w:p w:rsidR="001A41DC" w:rsidRDefault="001A41DC" w:rsidP="001A4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3932B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3932B5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 w:rsidRPr="003932B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932B5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3932B5">
        <w:rPr>
          <w:rFonts w:ascii="Times New Roman" w:hAnsi="Times New Roman" w:cs="Times New Roman"/>
          <w:sz w:val="28"/>
          <w:szCs w:val="28"/>
        </w:rPr>
        <w:t xml:space="preserve"> района в сети Интернет в подразделе «Решения» раздела «Земское собрание» (адрес сайта:</w:t>
      </w:r>
      <w:r w:rsidRPr="003932B5">
        <w:rPr>
          <w:rFonts w:ascii="Times New Roman" w:hAnsi="Times New Roman" w:cs="Times New Roman"/>
        </w:rPr>
        <w:t xml:space="preserve"> </w:t>
      </w:r>
      <w:hyperlink r:id="rId9" w:history="1">
        <w:r w:rsidRPr="00A31DA6">
          <w:rPr>
            <w:rStyle w:val="a4"/>
            <w:rFonts w:ascii="Times New Roman" w:hAnsi="Times New Roman" w:cs="Times New Roman"/>
            <w:sz w:val="28"/>
            <w:szCs w:val="28"/>
          </w:rPr>
          <w:t>http://volotovo31.ru</w:t>
        </w:r>
      </w:hyperlink>
      <w:r w:rsidRPr="003932B5">
        <w:rPr>
          <w:rFonts w:ascii="Times New Roman" w:hAnsi="Times New Roman" w:cs="Times New Roman"/>
          <w:sz w:val="28"/>
          <w:szCs w:val="28"/>
        </w:rPr>
        <w:t>).</w:t>
      </w:r>
    </w:p>
    <w:p w:rsidR="001A41DC" w:rsidRDefault="001A41DC" w:rsidP="001A4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41DC" w:rsidRDefault="001A41DC" w:rsidP="001A4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41DC" w:rsidRPr="003932B5" w:rsidRDefault="001A41DC" w:rsidP="001A4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A69" w:rsidRPr="00B50C01" w:rsidRDefault="001A41DC" w:rsidP="001A41DC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B50C01">
        <w:rPr>
          <w:b/>
          <w:sz w:val="28"/>
          <w:szCs w:val="28"/>
        </w:rPr>
        <w:t>Глава Волотовского</w:t>
      </w:r>
    </w:p>
    <w:p w:rsidR="001A41DC" w:rsidRPr="00B50C01" w:rsidRDefault="001A41DC" w:rsidP="001A41DC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B50C01">
        <w:rPr>
          <w:b/>
          <w:sz w:val="28"/>
          <w:szCs w:val="28"/>
        </w:rPr>
        <w:t xml:space="preserve">Сельского поселения                                                       </w:t>
      </w:r>
      <w:proofErr w:type="spellStart"/>
      <w:r w:rsidRPr="00B50C01">
        <w:rPr>
          <w:b/>
          <w:sz w:val="28"/>
          <w:szCs w:val="28"/>
        </w:rPr>
        <w:t>М.Чолинец</w:t>
      </w:r>
      <w:proofErr w:type="spellEnd"/>
    </w:p>
    <w:p w:rsidR="00406A69" w:rsidRPr="00B50C01" w:rsidRDefault="00406A69" w:rsidP="001A41D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06A69" w:rsidRPr="00B50C01" w:rsidRDefault="00406A69" w:rsidP="009F6C5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06A69" w:rsidRPr="00F83C53" w:rsidRDefault="00406A69" w:rsidP="009F6C5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06A69" w:rsidRPr="00F83C53" w:rsidRDefault="00406A69" w:rsidP="009F6C5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sectPr w:rsidR="00406A69" w:rsidRPr="00F83C53" w:rsidSect="000D6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C5F"/>
    <w:rsid w:val="000762CC"/>
    <w:rsid w:val="000D62DC"/>
    <w:rsid w:val="001A41DC"/>
    <w:rsid w:val="00237EB1"/>
    <w:rsid w:val="0030232A"/>
    <w:rsid w:val="0037776E"/>
    <w:rsid w:val="00406A69"/>
    <w:rsid w:val="004602ED"/>
    <w:rsid w:val="005B2E7E"/>
    <w:rsid w:val="00760973"/>
    <w:rsid w:val="009F6C5F"/>
    <w:rsid w:val="00B50C01"/>
    <w:rsid w:val="00CB6C59"/>
    <w:rsid w:val="00EB5E5C"/>
    <w:rsid w:val="00EB6B5B"/>
    <w:rsid w:val="00F83C53"/>
    <w:rsid w:val="00FB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6C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6C5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F6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F6C5F"/>
    <w:rPr>
      <w:color w:val="0000FF"/>
      <w:u w:val="single"/>
    </w:rPr>
  </w:style>
  <w:style w:type="paragraph" w:styleId="a5">
    <w:name w:val="Body Text"/>
    <w:basedOn w:val="a"/>
    <w:link w:val="a6"/>
    <w:rsid w:val="00F83C53"/>
    <w:pPr>
      <w:tabs>
        <w:tab w:val="left" w:pos="709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F83C5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Title"/>
    <w:basedOn w:val="a"/>
    <w:next w:val="a8"/>
    <w:link w:val="a9"/>
    <w:qFormat/>
    <w:rsid w:val="00F83C5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9">
    <w:name w:val="Название Знак"/>
    <w:basedOn w:val="a0"/>
    <w:link w:val="a7"/>
    <w:rsid w:val="00F83C5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8">
    <w:name w:val="Subtitle"/>
    <w:basedOn w:val="a"/>
    <w:next w:val="a5"/>
    <w:link w:val="aa"/>
    <w:qFormat/>
    <w:rsid w:val="00F83C53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a">
    <w:name w:val="Подзаголовок Знак"/>
    <w:basedOn w:val="a0"/>
    <w:link w:val="a8"/>
    <w:rsid w:val="00F83C53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customStyle="1" w:styleId="21">
    <w:name w:val="Основной текст с отступом 21"/>
    <w:basedOn w:val="a"/>
    <w:rsid w:val="00F83C5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rmal">
    <w:name w:val="ConsPlusNormal"/>
    <w:rsid w:val="001A41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6C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6C5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F6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F6C5F"/>
    <w:rPr>
      <w:color w:val="0000FF"/>
      <w:u w:val="single"/>
    </w:rPr>
  </w:style>
  <w:style w:type="paragraph" w:styleId="a5">
    <w:name w:val="Body Text"/>
    <w:basedOn w:val="a"/>
    <w:link w:val="a6"/>
    <w:rsid w:val="00F83C53"/>
    <w:pPr>
      <w:tabs>
        <w:tab w:val="left" w:pos="709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F83C5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Title"/>
    <w:basedOn w:val="a"/>
    <w:next w:val="a8"/>
    <w:link w:val="a9"/>
    <w:qFormat/>
    <w:rsid w:val="00F83C5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9">
    <w:name w:val="Название Знак"/>
    <w:basedOn w:val="a0"/>
    <w:link w:val="a7"/>
    <w:rsid w:val="00F83C5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8">
    <w:name w:val="Subtitle"/>
    <w:basedOn w:val="a"/>
    <w:next w:val="a5"/>
    <w:link w:val="aa"/>
    <w:qFormat/>
    <w:rsid w:val="00F83C53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a">
    <w:name w:val="Подзаголовок Знак"/>
    <w:basedOn w:val="a0"/>
    <w:link w:val="a8"/>
    <w:rsid w:val="00F83C53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customStyle="1" w:styleId="21">
    <w:name w:val="Основной текст с отступом 21"/>
    <w:basedOn w:val="a"/>
    <w:rsid w:val="00F83C5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rmal">
    <w:name w:val="ConsPlusNormal"/>
    <w:rsid w:val="001A41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6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7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7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3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0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8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volotovo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8E280-63C2-4914-A17F-BA8BD95EF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Яна Карпенко</cp:lastModifiedBy>
  <cp:revision>2</cp:revision>
  <dcterms:created xsi:type="dcterms:W3CDTF">2019-09-04T06:24:00Z</dcterms:created>
  <dcterms:modified xsi:type="dcterms:W3CDTF">2019-09-04T06:24:00Z</dcterms:modified>
</cp:coreProperties>
</file>