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5D45DC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28.3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06564071" r:id="rId6"/>
        </w:pict>
      </w:r>
    </w:p>
    <w:p w:rsidR="00A14752" w:rsidRPr="003329A1" w:rsidRDefault="00A14752" w:rsidP="00A14752">
      <w:pPr>
        <w:pStyle w:val="2"/>
        <w:tabs>
          <w:tab w:val="center" w:pos="4677"/>
        </w:tabs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14752" w:rsidRDefault="00A14752" w:rsidP="00A14752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ВОЛОТОВСКОГО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A14752" w:rsidRPr="003329A1" w:rsidRDefault="00A14752" w:rsidP="00A14752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14752" w:rsidRPr="00D23E0D" w:rsidRDefault="00A14752" w:rsidP="00A14752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A14752" w:rsidRDefault="00A14752" w:rsidP="00A14752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caps/>
          <w:spacing w:val="42"/>
          <w:szCs w:val="28"/>
        </w:rPr>
      </w:pPr>
    </w:p>
    <w:p w:rsidR="00A14752" w:rsidRPr="006F7852" w:rsidRDefault="00A14752" w:rsidP="006F7852">
      <w:pPr>
        <w:pStyle w:val="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A14752" w:rsidRDefault="00A14752" w:rsidP="00A14752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A14752" w:rsidRPr="000F7FA8" w:rsidRDefault="00A14752" w:rsidP="00A14752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Cs w:val="28"/>
        </w:rPr>
      </w:pPr>
      <w:r w:rsidRPr="000F7FA8">
        <w:rPr>
          <w:bCs/>
          <w:szCs w:val="28"/>
        </w:rPr>
        <w:t xml:space="preserve">30 марта 2018 г.                                                                          </w:t>
      </w:r>
      <w:r>
        <w:rPr>
          <w:bCs/>
          <w:szCs w:val="28"/>
        </w:rPr>
        <w:t xml:space="preserve">                      № 64/183</w:t>
      </w:r>
    </w:p>
    <w:p w:rsidR="00A14752" w:rsidRDefault="00A14752" w:rsidP="00A14752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p w:rsidR="00A14752" w:rsidRPr="00A31D81" w:rsidRDefault="00A14752" w:rsidP="00A14752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14752" w:rsidTr="00235179">
        <w:tc>
          <w:tcPr>
            <w:tcW w:w="5495" w:type="dxa"/>
          </w:tcPr>
          <w:p w:rsidR="00A14752" w:rsidRPr="004B0643" w:rsidRDefault="00A14752" w:rsidP="0023517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Волотовского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Волотовского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A14752" w:rsidRDefault="00A14752" w:rsidP="00A14752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 w:val="8"/>
          <w:szCs w:val="8"/>
        </w:rPr>
      </w:pPr>
    </w:p>
    <w:p w:rsidR="00A14752" w:rsidRDefault="00A14752" w:rsidP="00A14752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 w:val="8"/>
          <w:szCs w:val="8"/>
        </w:rPr>
      </w:pPr>
    </w:p>
    <w:p w:rsidR="00A14752" w:rsidRDefault="00A14752" w:rsidP="00A147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4752" w:rsidRPr="00DE7147" w:rsidRDefault="00A14752" w:rsidP="00A147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4752" w:rsidRPr="004B0643" w:rsidRDefault="00A14752" w:rsidP="00A14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Уставом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район» Белгородской области  </w:t>
      </w:r>
      <w:r>
        <w:rPr>
          <w:rFonts w:ascii="Times New Roman" w:hAnsi="Times New Roman"/>
          <w:sz w:val="28"/>
          <w:szCs w:val="28"/>
        </w:rPr>
        <w:t xml:space="preserve">земское собрания 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4B064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0643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A14752" w:rsidRPr="004B0643" w:rsidRDefault="00A14752" w:rsidP="00A14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Утвердить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по контракту,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(прилагается).</w:t>
      </w:r>
    </w:p>
    <w:p w:rsidR="00A14752" w:rsidRPr="004B0643" w:rsidRDefault="00A14752" w:rsidP="00A14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>2. Ввести в действие настоящее решение со дня его принятия.</w:t>
      </w:r>
    </w:p>
    <w:p w:rsidR="00A14752" w:rsidRDefault="00A14752" w:rsidP="00A14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</w:t>
      </w:r>
      <w:r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>обнародовать в порядке, предусмотренном Уставом Волотовского сельского поселения и р</w:t>
      </w:r>
      <w:r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 в сети Интернет (адрес сайта: </w:t>
      </w:r>
      <w:hyperlink r:id="rId7" w:history="1">
        <w:r w:rsidRPr="003F7233">
          <w:rPr>
            <w:rStyle w:val="a7"/>
            <w:rFonts w:ascii="Times New Roman" w:hAnsi="Times New Roman"/>
            <w:sz w:val="28"/>
            <w:szCs w:val="28"/>
          </w:rPr>
          <w:t>http://www</w:t>
        </w:r>
      </w:hyperlink>
      <w:r w:rsidRPr="003F72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volotovo31</w:t>
      </w:r>
      <w:r w:rsidRPr="004B0643">
        <w:rPr>
          <w:rFonts w:ascii="Times New Roman" w:hAnsi="Times New Roman"/>
          <w:sz w:val="28"/>
          <w:szCs w:val="28"/>
        </w:rPr>
        <w:t>.ru).</w:t>
      </w:r>
    </w:p>
    <w:p w:rsidR="00A14752" w:rsidRDefault="00A14752" w:rsidP="00A14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14752" w:rsidRDefault="00A14752" w:rsidP="00A147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4752" w:rsidRPr="00F16312" w:rsidRDefault="00A14752" w:rsidP="00A147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Волотовского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4752" w:rsidRDefault="00A14752" w:rsidP="00A147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С.Елфимова</w:t>
      </w:r>
    </w:p>
    <w:p w:rsidR="006F7852" w:rsidRPr="005F2DD3" w:rsidRDefault="006F7852" w:rsidP="00A147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4752" w:rsidRDefault="00A14752" w:rsidP="00A1475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0C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52" w:rsidRDefault="00A14752" w:rsidP="00A1475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3B06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</w:p>
    <w:p w:rsidR="00A14752" w:rsidRDefault="00A14752" w:rsidP="00A1475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  <w:r w:rsidRPr="000C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52" w:rsidRDefault="00A14752" w:rsidP="00A1475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C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A14752" w:rsidRPr="000C3B06" w:rsidRDefault="00A14752" w:rsidP="00A1475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30.03.</w:t>
      </w:r>
      <w:r w:rsidRPr="000C3B06">
        <w:rPr>
          <w:rFonts w:ascii="Times New Roman" w:hAnsi="Times New Roman" w:cs="Times New Roman"/>
          <w:sz w:val="24"/>
          <w:szCs w:val="24"/>
        </w:rPr>
        <w:t xml:space="preserve">2018 г. № </w:t>
      </w:r>
      <w:r>
        <w:rPr>
          <w:rFonts w:ascii="Times New Roman" w:hAnsi="Times New Roman" w:cs="Times New Roman"/>
          <w:sz w:val="24"/>
          <w:szCs w:val="24"/>
        </w:rPr>
        <w:t>64/183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752" w:rsidRPr="000C3B06" w:rsidRDefault="00A14752" w:rsidP="00A147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14752" w:rsidRPr="000C3B06" w:rsidRDefault="00A14752" w:rsidP="00A147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 сельского поселения </w:t>
      </w:r>
      <w:proofErr w:type="spellStart"/>
      <w:r w:rsidRPr="000C3B06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b/>
          <w:sz w:val="28"/>
          <w:szCs w:val="28"/>
        </w:rPr>
        <w:t xml:space="preserve"> района по контракту, муниципальные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 сельского поселения </w:t>
      </w:r>
      <w:proofErr w:type="spellStart"/>
      <w:r w:rsidRPr="000C3B06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Настоящий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Волотовского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по контракту,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Волотовского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(далее – Порядок</w:t>
      </w:r>
      <w:r>
        <w:rPr>
          <w:rFonts w:ascii="Times New Roman" w:hAnsi="Times New Roman" w:cs="Times New Roman"/>
          <w:sz w:val="28"/>
          <w:szCs w:val="28"/>
        </w:rPr>
        <w:t>, сельское поселение</w:t>
      </w:r>
      <w:r w:rsidRPr="000C3B06">
        <w:rPr>
          <w:rFonts w:ascii="Times New Roman" w:hAnsi="Times New Roman" w:cs="Times New Roman"/>
          <w:sz w:val="28"/>
          <w:szCs w:val="28"/>
        </w:rPr>
        <w:t>) разработан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Федерации», от 25.12.2008 г. № 273-ФЗ «О противодействии коррупции», Уставом </w:t>
      </w:r>
      <w:r>
        <w:rPr>
          <w:rFonts w:ascii="Times New Roman" w:hAnsi="Times New Roman" w:cs="Times New Roman"/>
          <w:sz w:val="28"/>
          <w:szCs w:val="28"/>
        </w:rPr>
        <w:t>Волотовского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и определяет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по контракту,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 Волотовского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4A14C1">
        <w:rPr>
          <w:rFonts w:ascii="Times New Roman" w:hAnsi="Times New Roman" w:cs="Times New Roman"/>
          <w:sz w:val="28"/>
          <w:szCs w:val="28"/>
        </w:rPr>
        <w:t>перечень которых</w:t>
      </w:r>
      <w:proofErr w:type="gramEnd"/>
      <w:r w:rsidRPr="004A14C1">
        <w:rPr>
          <w:rFonts w:ascii="Times New Roman" w:hAnsi="Times New Roman" w:cs="Times New Roman"/>
          <w:sz w:val="28"/>
          <w:szCs w:val="28"/>
        </w:rPr>
        <w:t xml:space="preserve"> утвержден решением земского собрания Волотовского  сельского поселения </w:t>
      </w:r>
      <w:proofErr w:type="spellStart"/>
      <w:r w:rsidRPr="004A14C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A14C1">
        <w:rPr>
          <w:rFonts w:ascii="Times New Roman" w:hAnsi="Times New Roman" w:cs="Times New Roman"/>
          <w:sz w:val="28"/>
          <w:szCs w:val="28"/>
        </w:rPr>
        <w:t xml:space="preserve"> района от  26.03.2016 г. № 35/110 «О внесении изменений в структуру администрации Волотовского сельского поселения муниципального района «</w:t>
      </w:r>
      <w:proofErr w:type="spellStart"/>
      <w:r w:rsidRPr="004A14C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4A14C1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</w:t>
      </w:r>
      <w:r w:rsidRPr="000C3B06">
        <w:rPr>
          <w:rFonts w:ascii="Times New Roman" w:hAnsi="Times New Roman" w:cs="Times New Roman"/>
          <w:sz w:val="28"/>
          <w:szCs w:val="28"/>
        </w:rPr>
        <w:t xml:space="preserve"> (далее – муниципальная должность).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несоблюдения ограничений, запретов, неисполнения обязанностей, установленных Федеральным законом от 25.12.2008 г. № 273-ФЗ «О противодействии коррупции», Федеральным законом от 03.12.2012 г. № 230-ФЗ «О контроле за соответствием расходов лиц, замещающих государственные должности, и иных лиц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Полномочия лиц, замещающих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муниципальные должности, прекращаются досрочно в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связи с утратой доверия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2.1. Лицо, замещающе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совершения им следующих действий: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непринятия мер по предотвращению и (или) урегулированию конфликта интересов, стороной которого оно является;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3) непредставления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4) несоблюдения соответствующих ограничений, неисполнения обязанностей, появления оснований, установленных частью 6.1 статьи 36, частью 9 статьи 37, частью 7.3 статьи 40 Федерального закона от             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2.2. Лицо, замещающее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 на постоянной (штатной) основе, подлежит увольнению (освобождению от должности) и досрочному прекращению полномочий в связи с утратой доверия также в случае совершения им следующих действий: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2) осуществления лицом предпринимательской деятельности;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3)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независимо от характера замещения должности (на постоянной (штатной) основе или на общественных началах), подлежит увольнению (освобождению от должности) и досрочному прекращению полномочий в связи с утратой доверия в случае непринятия мер по предотвращению и (или) урегулированию конфликта интересов, стороной которого является подчиненное ему лицо, по известным ему фактам возникновения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у такого лица  личной заинтересованности, которая приводит или может привести к конфликту интересов.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3. Решение об увольнении (освобождении от должности) и досрочном прекращении полномочий в связи с утратой доверия лица, замещающего должность главы администрац</w:t>
      </w:r>
      <w:r>
        <w:rPr>
          <w:rFonts w:ascii="Times New Roman" w:hAnsi="Times New Roman" w:cs="Times New Roman"/>
          <w:sz w:val="28"/>
          <w:szCs w:val="28"/>
        </w:rPr>
        <w:t>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принимается </w:t>
      </w:r>
      <w:r>
        <w:rPr>
          <w:rFonts w:ascii="Times New Roman" w:hAnsi="Times New Roman" w:cs="Times New Roman"/>
          <w:sz w:val="28"/>
          <w:szCs w:val="28"/>
        </w:rPr>
        <w:t>земским собранием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- решения суда, принятого на основании заявления Губернатора Белгородской области по основаниям, указанным в части 2 настоящего Порядка (для должности главы администрации); 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- информации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3B06">
        <w:rPr>
          <w:rFonts w:ascii="Times New Roman" w:hAnsi="Times New Roman" w:cs="Times New Roman"/>
          <w:sz w:val="28"/>
          <w:szCs w:val="28"/>
        </w:rPr>
        <w:t>, уполномоченного на принятие от лиц, претендующих на замещение либо замещающи</w:t>
      </w:r>
      <w:r>
        <w:rPr>
          <w:rFonts w:ascii="Times New Roman" w:hAnsi="Times New Roman" w:cs="Times New Roman"/>
          <w:sz w:val="28"/>
          <w:szCs w:val="28"/>
        </w:rPr>
        <w:t>х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муниципальные должности, сведений о доходах, расходах, об имуществе и обязательствах имущественного характера, о представлении указанных сведений (для лиц, замещающих муниципальные должности); </w:t>
      </w:r>
    </w:p>
    <w:p w:rsidR="00A14752" w:rsidRPr="00885ACA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CA">
        <w:rPr>
          <w:rFonts w:ascii="Times New Roman" w:hAnsi="Times New Roman" w:cs="Times New Roman"/>
          <w:sz w:val="28"/>
          <w:szCs w:val="28"/>
        </w:rPr>
        <w:t xml:space="preserve">- решений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Pr="00885ACA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885A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885ACA">
        <w:rPr>
          <w:rFonts w:ascii="Times New Roman" w:hAnsi="Times New Roman" w:cs="Times New Roman"/>
          <w:sz w:val="28"/>
          <w:szCs w:val="28"/>
        </w:rPr>
        <w:t xml:space="preserve"> о результатах проверок и предварительного рассмотрения вопроса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5ACA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должность;</w:t>
      </w:r>
      <w:proofErr w:type="gramEnd"/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- объяснений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в связи с утратой доверия (части 2, 2.1, 2.2, 2.3 настоящего Порядка) (кроме случаев принятия решений на основании соответствующего решения суда);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- иных материалов, свидетельствующих о наличии оснований для рассмотрения вопроса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Информация о результатах проверки сведений о доходах и имуществе лиц, претендующих на замещени</w:t>
      </w:r>
      <w:r>
        <w:rPr>
          <w:rFonts w:ascii="Times New Roman" w:hAnsi="Times New Roman" w:cs="Times New Roman"/>
          <w:sz w:val="28"/>
          <w:szCs w:val="28"/>
        </w:rPr>
        <w:t>е должности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муниципальной должности, и</w:t>
      </w:r>
      <w:r>
        <w:rPr>
          <w:rFonts w:ascii="Times New Roman" w:hAnsi="Times New Roman" w:cs="Times New Roman"/>
          <w:sz w:val="28"/>
          <w:szCs w:val="28"/>
        </w:rPr>
        <w:t xml:space="preserve"> замещающих указанные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является основанием для непринятия на должность гражданина,  претендующего на замещение должности, и для рассмотрения </w:t>
      </w:r>
      <w:r>
        <w:rPr>
          <w:rFonts w:ascii="Times New Roman" w:hAnsi="Times New Roman" w:cs="Times New Roman"/>
          <w:sz w:val="28"/>
          <w:szCs w:val="28"/>
        </w:rPr>
        <w:t>земским собранием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замещающего должность, в случае выявления фактов наличия в представленных сведениях недостоверной, неполной информации.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36E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Pr="0017636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17636E">
        <w:rPr>
          <w:rFonts w:ascii="Times New Roman" w:hAnsi="Times New Roman" w:cs="Times New Roman"/>
          <w:sz w:val="28"/>
          <w:szCs w:val="28"/>
        </w:rPr>
        <w:t xml:space="preserve"> района осуществляет предварительное рассмотрение вопроса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по контракту, муниципальную должность, по основаниям, указанным в частях 2, 2.1, 2.2, 2.3  настоящего Порядка.</w:t>
      </w:r>
      <w:proofErr w:type="gramEnd"/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При решении вопроса об увольнении (освобождении от должности) и досрочном прекращении полномочий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связи с утратой доверия учитываются характер совершенного правонарушения, его тяжесть, обстоятельства, при которых оно совершено, соблюдение им других ограничений и запретов, а также предшествующие результаты исполнения своих полномочий.</w:t>
      </w:r>
      <w:proofErr w:type="gramEnd"/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6. 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должны быть обеспечены: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заблаговременное получение лицом, замещающи</w:t>
      </w:r>
      <w:r>
        <w:rPr>
          <w:rFonts w:ascii="Times New Roman" w:hAnsi="Times New Roman" w:cs="Times New Roman"/>
          <w:sz w:val="28"/>
          <w:szCs w:val="28"/>
        </w:rPr>
        <w:t>м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уведомления о дате и месте проведения соответствующего заседания, а также ознакомле</w:t>
      </w:r>
      <w:r>
        <w:rPr>
          <w:rFonts w:ascii="Times New Roman" w:hAnsi="Times New Roman" w:cs="Times New Roman"/>
          <w:sz w:val="28"/>
          <w:szCs w:val="28"/>
        </w:rPr>
        <w:t>ние с материалами, послужившими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вопроса об увольнении (освобождении от должности) и досрочном прекращении полномочий на заседании комиссии;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2) предоставление лицу, замещающем</w:t>
      </w:r>
      <w:r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возможности дать </w:t>
      </w:r>
      <w:r>
        <w:rPr>
          <w:rFonts w:ascii="Times New Roman" w:hAnsi="Times New Roman" w:cs="Times New Roman"/>
          <w:sz w:val="28"/>
          <w:szCs w:val="28"/>
        </w:rPr>
        <w:t xml:space="preserve">депутатам земского собрания </w:t>
      </w:r>
      <w:r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объяснения по поводу обстоятельств, выдвигаемых в качестве основания для увольнения (освобождения от должности) и досрочного прекращения полномочий в связи с утратой доверия, в том числе, в письменном виде изложить свое особое мнение.</w:t>
      </w:r>
      <w:proofErr w:type="gramEnd"/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принимается </w:t>
      </w:r>
      <w:r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открытым или тайным голосованием (вид голосования определяется предваряющим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) в общем порядке, предусмотренном Регламентом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для принятия решений, с предварительным внесением соответствующего проекта решения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или без него (решение принимается непосредственно на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0C3B06">
        <w:rPr>
          <w:rFonts w:ascii="Times New Roman" w:hAnsi="Times New Roman" w:cs="Times New Roman"/>
          <w:sz w:val="28"/>
          <w:szCs w:val="28"/>
        </w:rPr>
        <w:t>).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lastRenderedPageBreak/>
        <w:t xml:space="preserve">8. Решение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Pr="00176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считается принятым, если за него проголосовало не менее двух третей от установленной численности </w:t>
      </w:r>
      <w:r>
        <w:rPr>
          <w:rFonts w:ascii="Times New Roman" w:hAnsi="Times New Roman" w:cs="Times New Roman"/>
          <w:sz w:val="28"/>
          <w:szCs w:val="28"/>
        </w:rPr>
        <w:t>депутатов 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>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9. Решение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не позднее 30 дней со дня проведения соответствующей проверки и рассмотрения материалов.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и досрочном прекращении полномочий в связи с утратой доверия должно быть принято не позднее четырех месяцев со дня поступления информации о совершении правонарушения.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10. В решении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качестве основания увольнения (освобождения от должности) и досрочного прекращения полномочий указывается основание, предусмотренное частями 2, 2.1, 2.2, 2.3 настоящего Порядка.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11. Копия 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вручается лицу, замещавшем</w:t>
      </w:r>
      <w:r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 роспись в течение 2-х дней со дня принятия такого решения. Если лицо, замещавше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отказывается от ознакомления с этим решением под роспись и получения его копии, то об этом составляется соответствующий акт.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замещавше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 несогласии с принятым в отношении него </w:t>
      </w:r>
      <w:r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решением об увольнении (освобождении от должности) и досрочном прекращении полномочий в связи с утратой доверия, вправе оспорить это решение в суде.</w:t>
      </w:r>
      <w:proofErr w:type="gramEnd"/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13. Решение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замещавшег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 подлежит официальному опубликованию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176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14. Расторжение контракта (трудового договора) в связи с утратой доверия (для лиц, замещавших</w:t>
      </w:r>
      <w:r>
        <w:rPr>
          <w:rFonts w:ascii="Times New Roman" w:hAnsi="Times New Roman" w:cs="Times New Roman"/>
          <w:sz w:val="28"/>
          <w:szCs w:val="28"/>
        </w:rPr>
        <w:t xml:space="preserve"> должность 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муниципальные должности на постоянной (штатной) основе), оформляетс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31294"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6B372C">
        <w:rPr>
          <w:rFonts w:ascii="Times New Roman" w:hAnsi="Times New Roman" w:cs="Times New Roman"/>
          <w:sz w:val="28"/>
          <w:szCs w:val="28"/>
        </w:rPr>
        <w:t>ответственным за кадровое делопроизводство в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 соответствии с нормами Трудового кодекса Российской Федерации.</w:t>
      </w: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752" w:rsidRPr="000C3B06" w:rsidRDefault="00A14752" w:rsidP="00A14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752" w:rsidRPr="000C3B06" w:rsidRDefault="00A14752" w:rsidP="00A147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___________</w:t>
      </w:r>
    </w:p>
    <w:p w:rsidR="00A14752" w:rsidRDefault="00A14752" w:rsidP="00A14752">
      <w:pPr>
        <w:spacing w:line="240" w:lineRule="auto"/>
      </w:pPr>
    </w:p>
    <w:p w:rsidR="00A14752" w:rsidRPr="00CD5783" w:rsidRDefault="00A14752" w:rsidP="00A14752">
      <w:pPr>
        <w:spacing w:line="240" w:lineRule="auto"/>
      </w:pPr>
    </w:p>
    <w:p w:rsidR="00A14752" w:rsidRDefault="00A14752" w:rsidP="00A14752">
      <w:pPr>
        <w:spacing w:line="240" w:lineRule="auto"/>
      </w:pPr>
    </w:p>
    <w:p w:rsidR="000C3B06" w:rsidRPr="000C3B06" w:rsidRDefault="000C3B06" w:rsidP="00A14752">
      <w:pPr>
        <w:pStyle w:val="2"/>
        <w:spacing w:before="0" w:beforeAutospacing="0" w:after="0" w:afterAutospacing="0" w:line="240" w:lineRule="auto"/>
        <w:ind w:firstLine="0"/>
        <w:rPr>
          <w:szCs w:val="28"/>
        </w:rPr>
      </w:pPr>
    </w:p>
    <w:sectPr w:rsidR="000C3B06" w:rsidRPr="000C3B06" w:rsidSect="00383459">
      <w:pgSz w:w="11906" w:h="16838"/>
      <w:pgMar w:top="993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1E55C1"/>
    <w:rsid w:val="0023387A"/>
    <w:rsid w:val="00233EDA"/>
    <w:rsid w:val="00244B05"/>
    <w:rsid w:val="002774B3"/>
    <w:rsid w:val="002A0FF3"/>
    <w:rsid w:val="002B684B"/>
    <w:rsid w:val="00302363"/>
    <w:rsid w:val="00340B5A"/>
    <w:rsid w:val="00345A44"/>
    <w:rsid w:val="0036642A"/>
    <w:rsid w:val="00383459"/>
    <w:rsid w:val="0043243E"/>
    <w:rsid w:val="00467EB5"/>
    <w:rsid w:val="004B0643"/>
    <w:rsid w:val="004C769B"/>
    <w:rsid w:val="00574FBB"/>
    <w:rsid w:val="00584123"/>
    <w:rsid w:val="0059374D"/>
    <w:rsid w:val="005D45DC"/>
    <w:rsid w:val="006040F0"/>
    <w:rsid w:val="00642C52"/>
    <w:rsid w:val="006F7852"/>
    <w:rsid w:val="007208AF"/>
    <w:rsid w:val="00744858"/>
    <w:rsid w:val="00760700"/>
    <w:rsid w:val="007D00EC"/>
    <w:rsid w:val="007E4A2A"/>
    <w:rsid w:val="007F72D0"/>
    <w:rsid w:val="00803C51"/>
    <w:rsid w:val="008138E3"/>
    <w:rsid w:val="00851AC2"/>
    <w:rsid w:val="00885ACA"/>
    <w:rsid w:val="008F3E36"/>
    <w:rsid w:val="00915433"/>
    <w:rsid w:val="00934B25"/>
    <w:rsid w:val="00947E76"/>
    <w:rsid w:val="0098115C"/>
    <w:rsid w:val="00995B46"/>
    <w:rsid w:val="00A14752"/>
    <w:rsid w:val="00A27E48"/>
    <w:rsid w:val="00A31D81"/>
    <w:rsid w:val="00A34A96"/>
    <w:rsid w:val="00AD3DE6"/>
    <w:rsid w:val="00AF3326"/>
    <w:rsid w:val="00B65F69"/>
    <w:rsid w:val="00BA712F"/>
    <w:rsid w:val="00BD3272"/>
    <w:rsid w:val="00BE1A01"/>
    <w:rsid w:val="00BE7D7D"/>
    <w:rsid w:val="00BF61C9"/>
    <w:rsid w:val="00C74003"/>
    <w:rsid w:val="00C84D84"/>
    <w:rsid w:val="00C959D8"/>
    <w:rsid w:val="00CA51C1"/>
    <w:rsid w:val="00CC4066"/>
    <w:rsid w:val="00CC7683"/>
    <w:rsid w:val="00CE7B77"/>
    <w:rsid w:val="00D20FC1"/>
    <w:rsid w:val="00D332C7"/>
    <w:rsid w:val="00D67054"/>
    <w:rsid w:val="00D964BA"/>
    <w:rsid w:val="00DB1065"/>
    <w:rsid w:val="00DE7147"/>
    <w:rsid w:val="00E872F7"/>
    <w:rsid w:val="00ED0A8B"/>
    <w:rsid w:val="00EE3D54"/>
    <w:rsid w:val="00F0116D"/>
    <w:rsid w:val="00F2126C"/>
    <w:rsid w:val="00F53060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4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7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2012-12-21T10:25:00Z</cp:lastPrinted>
  <dcterms:created xsi:type="dcterms:W3CDTF">2011-11-11T11:15:00Z</dcterms:created>
  <dcterms:modified xsi:type="dcterms:W3CDTF">2018-12-17T12:01:00Z</dcterms:modified>
</cp:coreProperties>
</file>